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570" w:rsidRPr="00686570" w:rsidRDefault="00686570" w:rsidP="00686570">
      <w:pPr>
        <w:jc w:val="center"/>
        <w:rPr>
          <w:b/>
        </w:rPr>
      </w:pPr>
      <w:r w:rsidRPr="00686570">
        <w:rPr>
          <w:b/>
        </w:rPr>
        <w:t>Extracellular interactions</w:t>
      </w:r>
      <w:r w:rsidR="00393688">
        <w:rPr>
          <w:b/>
        </w:rPr>
        <w:t>-Lecture notes</w:t>
      </w:r>
    </w:p>
    <w:p w:rsidR="00686570" w:rsidRDefault="00686570" w:rsidP="00686570">
      <w:pPr>
        <w:pStyle w:val="ListParagraph"/>
        <w:numPr>
          <w:ilvl w:val="0"/>
          <w:numId w:val="14"/>
        </w:numPr>
      </w:pPr>
      <w:r>
        <w:t>Many cells do not exist in isolation</w:t>
      </w:r>
    </w:p>
    <w:p w:rsidR="00686570" w:rsidRDefault="00686570" w:rsidP="00686570">
      <w:pPr>
        <w:pStyle w:val="ListParagraph"/>
        <w:numPr>
          <w:ilvl w:val="0"/>
          <w:numId w:val="14"/>
        </w:numPr>
      </w:pPr>
      <w:r>
        <w:t>In fungi, animals and plants cells are grouped into tissues that are used to make organs and organ tissues</w:t>
      </w:r>
    </w:p>
    <w:p w:rsidR="00686570" w:rsidRDefault="00686570" w:rsidP="00686570">
      <w:pPr>
        <w:pStyle w:val="ListParagraph"/>
        <w:numPr>
          <w:ilvl w:val="0"/>
          <w:numId w:val="14"/>
        </w:numPr>
      </w:pPr>
      <w:r>
        <w:t xml:space="preserve">Plant cell wall made up of </w:t>
      </w:r>
      <w:proofErr w:type="spellStart"/>
      <w:r>
        <w:t>macromolecuels</w:t>
      </w:r>
      <w:proofErr w:type="spellEnd"/>
      <w:r>
        <w:t xml:space="preserve"> that are secreted  by the cell and organized locally by extracellular structure</w:t>
      </w:r>
    </w:p>
    <w:p w:rsidR="00686570" w:rsidRDefault="00686570" w:rsidP="00686570">
      <w:pPr>
        <w:pStyle w:val="ListParagraph"/>
        <w:numPr>
          <w:ilvl w:val="0"/>
          <w:numId w:val="14"/>
        </w:numPr>
      </w:pPr>
      <w:r>
        <w:t>Also made up of similar categories of molecules-both has structural fibres that give strength and flexibility-structural matrix in which they can be embedded to hold them in place and adhesive molecules to hold them together</w:t>
      </w:r>
    </w:p>
    <w:p w:rsidR="00686570" w:rsidRDefault="00686570" w:rsidP="00686570">
      <w:pPr>
        <w:pStyle w:val="ListParagraph"/>
        <w:numPr>
          <w:ilvl w:val="0"/>
          <w:numId w:val="14"/>
        </w:numPr>
      </w:pPr>
      <w:r>
        <w:t>Animal cells can connect to other cells in more complex ways</w:t>
      </w:r>
    </w:p>
    <w:p w:rsidR="00686570" w:rsidRPr="00686570" w:rsidRDefault="00686570" w:rsidP="00686570">
      <w:pPr>
        <w:pStyle w:val="ListParagraph"/>
        <w:numPr>
          <w:ilvl w:val="0"/>
          <w:numId w:val="14"/>
        </w:numPr>
        <w:rPr>
          <w:b/>
        </w:rPr>
      </w:pPr>
      <w:r w:rsidRPr="00686570">
        <w:rPr>
          <w:b/>
        </w:rPr>
        <w:t>Plant cell walls and plasmodesmata</w:t>
      </w:r>
    </w:p>
    <w:p w:rsidR="00870A75" w:rsidRPr="00686570" w:rsidRDefault="004B2CD6" w:rsidP="00686570">
      <w:pPr>
        <w:pStyle w:val="ListParagraph"/>
        <w:numPr>
          <w:ilvl w:val="1"/>
          <w:numId w:val="14"/>
        </w:numPr>
      </w:pPr>
      <w:r w:rsidRPr="00686570">
        <w:rPr>
          <w:bCs/>
        </w:rPr>
        <w:t>Provides rigidity and protection, regulates permeability</w:t>
      </w:r>
    </w:p>
    <w:p w:rsidR="00870A75" w:rsidRPr="00686570" w:rsidRDefault="004B2CD6" w:rsidP="00686570">
      <w:pPr>
        <w:pStyle w:val="ListParagraph"/>
        <w:numPr>
          <w:ilvl w:val="1"/>
          <w:numId w:val="14"/>
        </w:numPr>
      </w:pPr>
      <w:r w:rsidRPr="00686570">
        <w:rPr>
          <w:bCs/>
        </w:rPr>
        <w:t>Structure involves 3 classes of molecules</w:t>
      </w:r>
    </w:p>
    <w:p w:rsidR="00870A75" w:rsidRPr="00686570" w:rsidRDefault="004B2CD6" w:rsidP="00686570">
      <w:pPr>
        <w:pStyle w:val="ListParagraph"/>
        <w:numPr>
          <w:ilvl w:val="2"/>
          <w:numId w:val="14"/>
        </w:numPr>
      </w:pPr>
      <w:r w:rsidRPr="00686570">
        <w:rPr>
          <w:bCs/>
        </w:rPr>
        <w:t xml:space="preserve">Structural fibres – cellulose </w:t>
      </w:r>
      <w:proofErr w:type="spellStart"/>
      <w:r w:rsidRPr="00686570">
        <w:rPr>
          <w:bCs/>
        </w:rPr>
        <w:t>microfibrils</w:t>
      </w:r>
      <w:proofErr w:type="spellEnd"/>
      <w:r w:rsidRPr="00686570">
        <w:rPr>
          <w:bCs/>
        </w:rPr>
        <w:t xml:space="preserve"> </w:t>
      </w:r>
    </w:p>
    <w:p w:rsidR="00870A75" w:rsidRPr="00686570" w:rsidRDefault="004B2CD6" w:rsidP="00686570">
      <w:pPr>
        <w:pStyle w:val="ListParagraph"/>
        <w:numPr>
          <w:ilvl w:val="2"/>
          <w:numId w:val="14"/>
        </w:numPr>
      </w:pPr>
      <w:r w:rsidRPr="00686570">
        <w:rPr>
          <w:bCs/>
        </w:rPr>
        <w:t xml:space="preserve">Matrix – polysaccharides (e.g. </w:t>
      </w:r>
      <w:proofErr w:type="spellStart"/>
      <w:r w:rsidRPr="00686570">
        <w:rPr>
          <w:bCs/>
        </w:rPr>
        <w:t>hemicellulose</w:t>
      </w:r>
      <w:proofErr w:type="spellEnd"/>
      <w:r w:rsidRPr="00686570">
        <w:rPr>
          <w:bCs/>
        </w:rPr>
        <w:t xml:space="preserve">, </w:t>
      </w:r>
      <w:proofErr w:type="spellStart"/>
      <w:r w:rsidRPr="00686570">
        <w:rPr>
          <w:bCs/>
        </w:rPr>
        <w:t>pectins</w:t>
      </w:r>
      <w:proofErr w:type="spellEnd"/>
      <w:r w:rsidRPr="00686570">
        <w:rPr>
          <w:bCs/>
        </w:rPr>
        <w:t xml:space="preserve">) </w:t>
      </w:r>
    </w:p>
    <w:p w:rsidR="00870A75" w:rsidRPr="00686570" w:rsidRDefault="004B2CD6" w:rsidP="00686570">
      <w:pPr>
        <w:pStyle w:val="ListParagraph"/>
        <w:numPr>
          <w:ilvl w:val="2"/>
          <w:numId w:val="14"/>
        </w:numPr>
      </w:pPr>
      <w:r w:rsidRPr="00686570">
        <w:rPr>
          <w:bCs/>
        </w:rPr>
        <w:t xml:space="preserve">Adhesive molecules – </w:t>
      </w:r>
      <w:proofErr w:type="spellStart"/>
      <w:r w:rsidRPr="00686570">
        <w:rPr>
          <w:bCs/>
        </w:rPr>
        <w:t>pectins</w:t>
      </w:r>
      <w:proofErr w:type="spellEnd"/>
      <w:r w:rsidRPr="00686570">
        <w:rPr>
          <w:bCs/>
        </w:rPr>
        <w:t xml:space="preserve"> </w:t>
      </w:r>
    </w:p>
    <w:p w:rsidR="00686570" w:rsidRPr="00686570" w:rsidRDefault="00686570" w:rsidP="00686570">
      <w:pPr>
        <w:pStyle w:val="ListParagraph"/>
        <w:numPr>
          <w:ilvl w:val="1"/>
          <w:numId w:val="14"/>
        </w:numPr>
      </w:pPr>
      <w:r>
        <w:rPr>
          <w:bCs/>
        </w:rPr>
        <w:t xml:space="preserve">The matrix is made of polysaccharides-have – charge which attracts water </w:t>
      </w:r>
    </w:p>
    <w:p w:rsidR="00686570" w:rsidRPr="0056060F" w:rsidRDefault="00686570" w:rsidP="00686570">
      <w:pPr>
        <w:pStyle w:val="ListParagraph"/>
        <w:numPr>
          <w:ilvl w:val="1"/>
          <w:numId w:val="14"/>
        </w:numPr>
      </w:pPr>
      <w:r>
        <w:rPr>
          <w:bCs/>
        </w:rPr>
        <w:t>Pectin makes up the matrix (forms a gel) and is adhesive molecules (long branches polysaccharides-attracts water molecules)</w:t>
      </w:r>
    </w:p>
    <w:p w:rsidR="0056060F" w:rsidRPr="0056060F" w:rsidRDefault="0056060F" w:rsidP="00686570">
      <w:pPr>
        <w:pStyle w:val="ListParagraph"/>
        <w:numPr>
          <w:ilvl w:val="1"/>
          <w:numId w:val="14"/>
        </w:numPr>
      </w:pPr>
      <w:r>
        <w:rPr>
          <w:bCs/>
        </w:rPr>
        <w:t>Forms matrix in which structural fibres (Cellulose</w:t>
      </w:r>
      <w:r w:rsidRPr="0056060F">
        <w:rPr>
          <w:bCs/>
        </w:rPr>
        <w:sym w:font="Wingdings" w:char="F0E0"/>
      </w:r>
      <w:r>
        <w:rPr>
          <w:bCs/>
        </w:rPr>
        <w:t xml:space="preserve">made up of units of beta glucose-OH groups on top-twisted glycosidic </w:t>
      </w:r>
      <w:proofErr w:type="spellStart"/>
      <w:r>
        <w:rPr>
          <w:bCs/>
        </w:rPr>
        <w:t>linkeages</w:t>
      </w:r>
      <w:proofErr w:type="spellEnd"/>
      <w:r w:rsidRPr="0056060F">
        <w:rPr>
          <w:bCs/>
        </w:rPr>
        <w:sym w:font="Wingdings" w:char="F0E0"/>
      </w:r>
      <w:r>
        <w:rPr>
          <w:bCs/>
        </w:rPr>
        <w:t>linear arrays) can be embedded and attaches it all together</w:t>
      </w:r>
    </w:p>
    <w:p w:rsidR="0056060F" w:rsidRPr="004C4E8D" w:rsidRDefault="0056060F" w:rsidP="00686570">
      <w:pPr>
        <w:pStyle w:val="ListParagraph"/>
        <w:numPr>
          <w:ilvl w:val="1"/>
          <w:numId w:val="14"/>
        </w:numPr>
      </w:pPr>
      <w:r>
        <w:rPr>
          <w:bCs/>
        </w:rPr>
        <w:t xml:space="preserve">Cellulose </w:t>
      </w:r>
      <w:proofErr w:type="spellStart"/>
      <w:r>
        <w:rPr>
          <w:bCs/>
        </w:rPr>
        <w:t>microfibirls</w:t>
      </w:r>
      <w:proofErr w:type="spellEnd"/>
      <w:r>
        <w:rPr>
          <w:bCs/>
        </w:rPr>
        <w:t xml:space="preserve"> are the structural element of the plant cell wall, give it rigidity and strength</w:t>
      </w:r>
    </w:p>
    <w:p w:rsidR="004C4E8D" w:rsidRPr="004C4E8D" w:rsidRDefault="004C4E8D" w:rsidP="00686570">
      <w:pPr>
        <w:pStyle w:val="ListParagraph"/>
        <w:numPr>
          <w:ilvl w:val="1"/>
          <w:numId w:val="14"/>
        </w:numPr>
      </w:pPr>
      <w:r>
        <w:rPr>
          <w:bCs/>
        </w:rPr>
        <w:t>Cellulose is synthesized on the cell by rosettes (enzyme complexes made up of transmembrane proteins with the catalytic area on the surface of the cell)</w:t>
      </w:r>
    </w:p>
    <w:p w:rsidR="004C4E8D" w:rsidRPr="00522DE0" w:rsidRDefault="004C4E8D" w:rsidP="00686570">
      <w:pPr>
        <w:pStyle w:val="ListParagraph"/>
        <w:numPr>
          <w:ilvl w:val="1"/>
          <w:numId w:val="14"/>
        </w:numPr>
      </w:pPr>
      <w:r>
        <w:rPr>
          <w:bCs/>
        </w:rPr>
        <w:t>On the inside of the cell the rosettes link to microtubules to control to the patters of cellulose microtubules</w:t>
      </w:r>
      <w:r w:rsidR="00522DE0">
        <w:rPr>
          <w:bCs/>
        </w:rPr>
        <w:t xml:space="preserve"> (patterns of cellulose)</w:t>
      </w:r>
      <w:r>
        <w:rPr>
          <w:bCs/>
        </w:rPr>
        <w:t xml:space="preserve"> being lined up on the cell wall</w:t>
      </w:r>
    </w:p>
    <w:p w:rsidR="00522DE0" w:rsidRPr="00522DE0" w:rsidRDefault="00522DE0" w:rsidP="00686570">
      <w:pPr>
        <w:pStyle w:val="ListParagraph"/>
        <w:numPr>
          <w:ilvl w:val="1"/>
          <w:numId w:val="14"/>
        </w:numPr>
      </w:pPr>
      <w:r>
        <w:rPr>
          <w:bCs/>
        </w:rPr>
        <w:t xml:space="preserve">The middle lamella (made of </w:t>
      </w:r>
      <w:proofErr w:type="spellStart"/>
      <w:r>
        <w:rPr>
          <w:bCs/>
        </w:rPr>
        <w:t>pectins</w:t>
      </w:r>
      <w:proofErr w:type="spellEnd"/>
      <w:r>
        <w:rPr>
          <w:bCs/>
        </w:rPr>
        <w:t xml:space="preserve">-to glue </w:t>
      </w:r>
      <w:proofErr w:type="spellStart"/>
      <w:r>
        <w:rPr>
          <w:bCs/>
        </w:rPr>
        <w:t>cellstogether</w:t>
      </w:r>
      <w:proofErr w:type="spellEnd"/>
      <w:r>
        <w:rPr>
          <w:bCs/>
        </w:rPr>
        <w:t>)</w:t>
      </w:r>
    </w:p>
    <w:p w:rsidR="00522DE0" w:rsidRPr="00522DE0" w:rsidRDefault="00522DE0" w:rsidP="00686570">
      <w:pPr>
        <w:pStyle w:val="ListParagraph"/>
        <w:numPr>
          <w:ilvl w:val="1"/>
          <w:numId w:val="14"/>
        </w:numPr>
      </w:pPr>
      <w:r>
        <w:rPr>
          <w:bCs/>
        </w:rPr>
        <w:t xml:space="preserve">Primary wall (loose meshwork of cellulose </w:t>
      </w:r>
      <w:proofErr w:type="spellStart"/>
      <w:r>
        <w:rPr>
          <w:bCs/>
        </w:rPr>
        <w:t>microfibrils</w:t>
      </w:r>
      <w:proofErr w:type="spellEnd"/>
      <w:r>
        <w:rPr>
          <w:bCs/>
        </w:rPr>
        <w:t>)</w:t>
      </w:r>
    </w:p>
    <w:p w:rsidR="00522DE0" w:rsidRPr="004C4E8D" w:rsidRDefault="004B2CD6" w:rsidP="004B2CD6">
      <w:pPr>
        <w:pStyle w:val="ListParagraph"/>
        <w:numPr>
          <w:ilvl w:val="1"/>
          <w:numId w:val="14"/>
        </w:numPr>
      </w:pPr>
      <w:r>
        <w:rPr>
          <w:bCs/>
          <w:noProof/>
          <w:lang w:eastAsia="en-C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308610</wp:posOffset>
            </wp:positionV>
            <wp:extent cx="5943600" cy="1419225"/>
            <wp:effectExtent l="19050" t="0" r="0" b="0"/>
            <wp:wrapSquare wrapText="bothSides"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57265" b="131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22DE0">
        <w:rPr>
          <w:bCs/>
        </w:rPr>
        <w:t xml:space="preserve">Secondary wall (once it has stopped growing) multi layered, cellulose </w:t>
      </w:r>
      <w:proofErr w:type="spellStart"/>
      <w:r w:rsidR="00522DE0">
        <w:rPr>
          <w:bCs/>
        </w:rPr>
        <w:t>microfibrils</w:t>
      </w:r>
      <w:proofErr w:type="spellEnd"/>
      <w:r w:rsidR="00522DE0">
        <w:rPr>
          <w:bCs/>
        </w:rPr>
        <w:t xml:space="preserve"> having a different orientation in each layer</w:t>
      </w:r>
      <w:r w:rsidR="00522DE0" w:rsidRPr="00522DE0">
        <w:rPr>
          <w:bCs/>
        </w:rPr>
        <w:sym w:font="Wingdings" w:char="F0E0"/>
      </w:r>
      <w:r w:rsidR="00522DE0">
        <w:rPr>
          <w:bCs/>
        </w:rPr>
        <w:t>much more rigid</w:t>
      </w:r>
    </w:p>
    <w:p w:rsidR="00870A75" w:rsidRPr="004B2CD6" w:rsidRDefault="004B2CD6" w:rsidP="004B2CD6">
      <w:pPr>
        <w:pStyle w:val="ListParagraph"/>
        <w:numPr>
          <w:ilvl w:val="0"/>
          <w:numId w:val="14"/>
        </w:numPr>
      </w:pPr>
      <w:r w:rsidRPr="004B2CD6">
        <w:rPr>
          <w:bCs/>
        </w:rPr>
        <w:t xml:space="preserve">Primary </w:t>
      </w:r>
      <w:proofErr w:type="spellStart"/>
      <w:r w:rsidRPr="004B2CD6">
        <w:rPr>
          <w:bCs/>
        </w:rPr>
        <w:t>vs</w:t>
      </w:r>
      <w:proofErr w:type="spellEnd"/>
      <w:r w:rsidRPr="004B2CD6">
        <w:rPr>
          <w:bCs/>
        </w:rPr>
        <w:t xml:space="preserve"> secondary cell wall</w:t>
      </w:r>
    </w:p>
    <w:p w:rsidR="00870A75" w:rsidRPr="004B2CD6" w:rsidRDefault="004B2CD6" w:rsidP="004B2CD6">
      <w:pPr>
        <w:pStyle w:val="ListParagraph"/>
        <w:numPr>
          <w:ilvl w:val="1"/>
          <w:numId w:val="14"/>
        </w:numPr>
      </w:pPr>
      <w:r w:rsidRPr="004B2CD6">
        <w:rPr>
          <w:bCs/>
        </w:rPr>
        <w:t>Middle lamella (</w:t>
      </w:r>
      <w:proofErr w:type="spellStart"/>
      <w:r w:rsidRPr="004B2CD6">
        <w:rPr>
          <w:bCs/>
        </w:rPr>
        <w:t>pectins</w:t>
      </w:r>
      <w:proofErr w:type="spellEnd"/>
      <w:r w:rsidRPr="004B2CD6">
        <w:rPr>
          <w:bCs/>
        </w:rPr>
        <w:t xml:space="preserve">) </w:t>
      </w:r>
    </w:p>
    <w:p w:rsidR="00870A75" w:rsidRPr="004B2CD6" w:rsidRDefault="004B2CD6" w:rsidP="004B2CD6">
      <w:pPr>
        <w:pStyle w:val="ListParagraph"/>
        <w:numPr>
          <w:ilvl w:val="1"/>
          <w:numId w:val="14"/>
        </w:numPr>
      </w:pPr>
      <w:r w:rsidRPr="004B2CD6">
        <w:rPr>
          <w:bCs/>
        </w:rPr>
        <w:t xml:space="preserve">Primary cell wall – loose network of cellulose fibrils </w:t>
      </w:r>
    </w:p>
    <w:p w:rsidR="00870A75" w:rsidRPr="004B2CD6" w:rsidRDefault="004B2CD6" w:rsidP="004B2CD6">
      <w:pPr>
        <w:pStyle w:val="ListParagraph"/>
        <w:numPr>
          <w:ilvl w:val="1"/>
          <w:numId w:val="14"/>
        </w:numPr>
      </w:pPr>
      <w:r w:rsidRPr="004B2CD6">
        <w:rPr>
          <w:bCs/>
        </w:rPr>
        <w:t xml:space="preserve">Secondary cell wall – cellulose fibrils highly organized </w:t>
      </w:r>
    </w:p>
    <w:p w:rsidR="00870A75" w:rsidRPr="004B2CD6" w:rsidRDefault="004B2CD6" w:rsidP="004B2CD6">
      <w:pPr>
        <w:pStyle w:val="ListParagraph"/>
        <w:numPr>
          <w:ilvl w:val="2"/>
          <w:numId w:val="14"/>
        </w:numPr>
      </w:pPr>
      <w:r w:rsidRPr="004B2CD6">
        <w:rPr>
          <w:bCs/>
        </w:rPr>
        <w:t xml:space="preserve">Multi-layered </w:t>
      </w:r>
    </w:p>
    <w:p w:rsidR="00686570" w:rsidRPr="004B2CD6" w:rsidRDefault="004B2CD6" w:rsidP="004B2CD6">
      <w:pPr>
        <w:pStyle w:val="ListParagraph"/>
        <w:numPr>
          <w:ilvl w:val="2"/>
          <w:numId w:val="14"/>
        </w:numPr>
      </w:pPr>
      <w:r w:rsidRPr="004B2CD6">
        <w:rPr>
          <w:bCs/>
        </w:rPr>
        <w:t>Lignin</w:t>
      </w:r>
    </w:p>
    <w:p w:rsidR="00686570" w:rsidRDefault="00686570"/>
    <w:p w:rsidR="00686570" w:rsidRDefault="00686570"/>
    <w:p w:rsidR="00E700CE" w:rsidRDefault="006E07C3">
      <w:r>
        <w:t xml:space="preserve">POP QUIZ </w:t>
      </w:r>
      <w:r>
        <w:sym w:font="Wingdings" w:char="F0E0"/>
      </w:r>
      <w:r>
        <w:t xml:space="preserve"> </w:t>
      </w:r>
      <w:proofErr w:type="gramStart"/>
      <w:r>
        <w:t>get</w:t>
      </w:r>
      <w:proofErr w:type="gramEnd"/>
      <w:r>
        <w:t xml:space="preserve"> from dale</w:t>
      </w:r>
    </w:p>
    <w:p w:rsidR="003D7565" w:rsidRPr="006E07C3" w:rsidRDefault="0046754F" w:rsidP="006E07C3">
      <w:pPr>
        <w:pStyle w:val="ListParagraph"/>
        <w:numPr>
          <w:ilvl w:val="0"/>
          <w:numId w:val="3"/>
        </w:numPr>
      </w:pPr>
      <w:r w:rsidRPr="00393688">
        <w:rPr>
          <w:b/>
          <w:bCs/>
        </w:rPr>
        <w:t xml:space="preserve">Plasmodesmata </w:t>
      </w:r>
      <w:r w:rsidR="006E07C3" w:rsidRPr="006E07C3">
        <w:rPr>
          <w:bCs/>
        </w:rPr>
        <w:sym w:font="Wingdings" w:char="F0E0"/>
      </w:r>
      <w:r w:rsidR="006E07C3" w:rsidRPr="006E07C3">
        <w:rPr>
          <w:bCs/>
        </w:rPr>
        <w:t>holes that allow the holes of one cell to be connected to another</w:t>
      </w:r>
      <w:r w:rsidR="006E07C3">
        <w:rPr>
          <w:bCs/>
        </w:rPr>
        <w:t xml:space="preserve">  (connection btw two plant cells)</w:t>
      </w:r>
    </w:p>
    <w:p w:rsidR="003D7565" w:rsidRPr="006E07C3" w:rsidRDefault="006E07C3" w:rsidP="006E07C3">
      <w:pPr>
        <w:pStyle w:val="ListParagraph"/>
        <w:numPr>
          <w:ilvl w:val="1"/>
          <w:numId w:val="3"/>
        </w:numPr>
      </w:pPr>
      <w:r w:rsidRPr="006E07C3">
        <w:rPr>
          <w:bCs/>
        </w:rPr>
        <w:t>l</w:t>
      </w:r>
      <w:r w:rsidR="0046754F" w:rsidRPr="006E07C3">
        <w:rPr>
          <w:bCs/>
        </w:rPr>
        <w:t>ined with plasma membrane</w:t>
      </w:r>
    </w:p>
    <w:p w:rsidR="003D7565" w:rsidRPr="006E07C3" w:rsidRDefault="0046754F" w:rsidP="006E07C3">
      <w:pPr>
        <w:pStyle w:val="ListParagraph"/>
        <w:numPr>
          <w:ilvl w:val="1"/>
          <w:numId w:val="3"/>
        </w:numPr>
      </w:pPr>
      <w:proofErr w:type="spellStart"/>
      <w:r w:rsidRPr="006E07C3">
        <w:rPr>
          <w:bCs/>
        </w:rPr>
        <w:t>Desmotubule</w:t>
      </w:r>
      <w:proofErr w:type="spellEnd"/>
      <w:r w:rsidRPr="006E07C3">
        <w:rPr>
          <w:bCs/>
        </w:rPr>
        <w:t xml:space="preserve"> (</w:t>
      </w:r>
      <w:r w:rsidR="006E07C3" w:rsidRPr="006E07C3">
        <w:rPr>
          <w:bCs/>
        </w:rPr>
        <w:t xml:space="preserve">small piece </w:t>
      </w:r>
      <w:r w:rsidRPr="006E07C3">
        <w:rPr>
          <w:bCs/>
        </w:rPr>
        <w:t>smooth ER)</w:t>
      </w:r>
      <w:r w:rsidR="006E07C3" w:rsidRPr="006E07C3">
        <w:rPr>
          <w:bCs/>
        </w:rPr>
        <w:sym w:font="Wingdings" w:char="F0E0"/>
      </w:r>
      <w:r w:rsidR="006E07C3" w:rsidRPr="006E07C3">
        <w:rPr>
          <w:bCs/>
        </w:rPr>
        <w:t>may be important in allowing the hole in the cell wall to form (doesn’t stop things from getting through the plasmodesmata)</w:t>
      </w:r>
    </w:p>
    <w:p w:rsidR="006E07C3" w:rsidRPr="006E07C3" w:rsidRDefault="0046754F" w:rsidP="006E07C3">
      <w:pPr>
        <w:pStyle w:val="ListParagraph"/>
        <w:numPr>
          <w:ilvl w:val="1"/>
          <w:numId w:val="3"/>
        </w:numPr>
      </w:pPr>
      <w:r w:rsidRPr="006E07C3">
        <w:rPr>
          <w:bCs/>
        </w:rPr>
        <w:t xml:space="preserve">Route for ions, small molecules </w:t>
      </w:r>
      <w:r w:rsidR="006E07C3" w:rsidRPr="006E07C3">
        <w:rPr>
          <w:bCs/>
        </w:rPr>
        <w:t>(RNA and signalling molecules can pass through)</w:t>
      </w:r>
    </w:p>
    <w:p w:rsidR="006E07C3" w:rsidRPr="00393688" w:rsidRDefault="006E07C3" w:rsidP="006E07C3">
      <w:pPr>
        <w:pStyle w:val="ListParagraph"/>
        <w:numPr>
          <w:ilvl w:val="0"/>
          <w:numId w:val="3"/>
        </w:numPr>
        <w:rPr>
          <w:b/>
        </w:rPr>
      </w:pPr>
      <w:r w:rsidRPr="00393688">
        <w:rPr>
          <w:b/>
        </w:rPr>
        <w:t>Animal: cell-cell connections</w:t>
      </w:r>
    </w:p>
    <w:p w:rsidR="003D7565" w:rsidRPr="006E07C3" w:rsidRDefault="0046754F" w:rsidP="006E07C3">
      <w:pPr>
        <w:pStyle w:val="ListParagraph"/>
        <w:numPr>
          <w:ilvl w:val="1"/>
          <w:numId w:val="3"/>
        </w:numPr>
      </w:pPr>
      <w:r w:rsidRPr="006E07C3">
        <w:rPr>
          <w:bCs/>
        </w:rPr>
        <w:t>A variety of types</w:t>
      </w:r>
      <w:r w:rsidR="006E07C3">
        <w:rPr>
          <w:bCs/>
        </w:rPr>
        <w:t xml:space="preserve"> (based on function)</w:t>
      </w:r>
    </w:p>
    <w:p w:rsidR="003D7565" w:rsidRPr="006E07C3" w:rsidRDefault="0046754F" w:rsidP="006E07C3">
      <w:pPr>
        <w:pStyle w:val="ListParagraph"/>
        <w:numPr>
          <w:ilvl w:val="2"/>
          <w:numId w:val="3"/>
        </w:numPr>
      </w:pPr>
      <w:r w:rsidRPr="006E07C3">
        <w:rPr>
          <w:bCs/>
        </w:rPr>
        <w:t xml:space="preserve">Adhesive (anchoring) junctions: </w:t>
      </w:r>
      <w:proofErr w:type="spellStart"/>
      <w:r w:rsidRPr="006E07C3">
        <w:rPr>
          <w:bCs/>
        </w:rPr>
        <w:t>adherens</w:t>
      </w:r>
      <w:proofErr w:type="spellEnd"/>
      <w:r w:rsidRPr="006E07C3">
        <w:rPr>
          <w:bCs/>
        </w:rPr>
        <w:t xml:space="preserve"> junction, </w:t>
      </w:r>
      <w:proofErr w:type="spellStart"/>
      <w:r w:rsidRPr="006E07C3">
        <w:rPr>
          <w:bCs/>
        </w:rPr>
        <w:t>desmosome</w:t>
      </w:r>
      <w:proofErr w:type="spellEnd"/>
      <w:r w:rsidRPr="006E07C3">
        <w:rPr>
          <w:bCs/>
        </w:rPr>
        <w:t xml:space="preserve"> </w:t>
      </w:r>
    </w:p>
    <w:p w:rsidR="006E07C3" w:rsidRPr="006E07C3" w:rsidRDefault="006E07C3" w:rsidP="006E07C3">
      <w:pPr>
        <w:pStyle w:val="ListParagraph"/>
        <w:numPr>
          <w:ilvl w:val="3"/>
          <w:numId w:val="3"/>
        </w:numPr>
      </w:pPr>
      <w:r w:rsidRPr="006E07C3">
        <w:rPr>
          <w:bCs/>
        </w:rPr>
        <w:t>Hold the cells together</w:t>
      </w:r>
    </w:p>
    <w:p w:rsidR="006E07C3" w:rsidRPr="006E07C3" w:rsidRDefault="006E07C3" w:rsidP="006E07C3">
      <w:pPr>
        <w:pStyle w:val="ListParagraph"/>
        <w:numPr>
          <w:ilvl w:val="3"/>
          <w:numId w:val="3"/>
        </w:numPr>
      </w:pPr>
    </w:p>
    <w:p w:rsidR="003D7565" w:rsidRPr="00393688" w:rsidRDefault="0046754F" w:rsidP="006E07C3">
      <w:pPr>
        <w:pStyle w:val="ListParagraph"/>
        <w:numPr>
          <w:ilvl w:val="2"/>
          <w:numId w:val="3"/>
        </w:numPr>
        <w:rPr>
          <w:b/>
        </w:rPr>
      </w:pPr>
      <w:r w:rsidRPr="00393688">
        <w:rPr>
          <w:b/>
          <w:bCs/>
        </w:rPr>
        <w:t>Tight junctions</w:t>
      </w:r>
    </w:p>
    <w:p w:rsidR="006E07C3" w:rsidRPr="006E07C3" w:rsidRDefault="006E07C3" w:rsidP="006E07C3">
      <w:pPr>
        <w:pStyle w:val="ListParagraph"/>
        <w:numPr>
          <w:ilvl w:val="3"/>
          <w:numId w:val="3"/>
        </w:numPr>
      </w:pPr>
      <w:r w:rsidRPr="006E07C3">
        <w:rPr>
          <w:bCs/>
        </w:rPr>
        <w:t>Holds the cells together and prevents things from getting across the tissue</w:t>
      </w:r>
    </w:p>
    <w:p w:rsidR="003D7565" w:rsidRPr="00393688" w:rsidRDefault="0046754F" w:rsidP="006E07C3">
      <w:pPr>
        <w:pStyle w:val="ListParagraph"/>
        <w:numPr>
          <w:ilvl w:val="2"/>
          <w:numId w:val="3"/>
        </w:numPr>
        <w:rPr>
          <w:b/>
        </w:rPr>
      </w:pPr>
      <w:r w:rsidRPr="00393688">
        <w:rPr>
          <w:b/>
          <w:bCs/>
        </w:rPr>
        <w:t>Gap junctions</w:t>
      </w:r>
      <w:r w:rsidR="006E07C3" w:rsidRPr="00393688">
        <w:rPr>
          <w:b/>
          <w:bCs/>
        </w:rPr>
        <w:tab/>
      </w:r>
    </w:p>
    <w:p w:rsidR="006E07C3" w:rsidRPr="006E07C3" w:rsidRDefault="006E07C3" w:rsidP="00393688">
      <w:pPr>
        <w:pStyle w:val="ListParagraph"/>
        <w:numPr>
          <w:ilvl w:val="3"/>
          <w:numId w:val="3"/>
        </w:numPr>
      </w:pPr>
      <w:r w:rsidRPr="006E07C3">
        <w:rPr>
          <w:bCs/>
        </w:rPr>
        <w:t>Cells need to be able to communicate with one another (cytoplasm is continuous btw the two cells)</w:t>
      </w:r>
    </w:p>
    <w:p w:rsidR="003D7565" w:rsidRPr="00393688" w:rsidRDefault="0046754F" w:rsidP="006E07C3">
      <w:pPr>
        <w:pStyle w:val="ListParagraph"/>
        <w:numPr>
          <w:ilvl w:val="1"/>
          <w:numId w:val="3"/>
        </w:numPr>
        <w:rPr>
          <w:b/>
        </w:rPr>
      </w:pPr>
      <w:r w:rsidRPr="00393688">
        <w:rPr>
          <w:b/>
          <w:bCs/>
        </w:rPr>
        <w:t>Intracellular linking proteins</w:t>
      </w:r>
      <w:r w:rsidR="00393688">
        <w:rPr>
          <w:b/>
          <w:bCs/>
        </w:rPr>
        <w:t>-</w:t>
      </w:r>
      <w:r w:rsidRPr="00393688">
        <w:rPr>
          <w:b/>
          <w:bCs/>
        </w:rPr>
        <w:t>Adhesive (anchoring) junctions</w:t>
      </w:r>
    </w:p>
    <w:p w:rsidR="006E07C3" w:rsidRPr="00053DD3" w:rsidRDefault="006E07C3" w:rsidP="006E07C3">
      <w:pPr>
        <w:pStyle w:val="ListParagraph"/>
        <w:numPr>
          <w:ilvl w:val="2"/>
          <w:numId w:val="3"/>
        </w:numPr>
      </w:pPr>
      <w:r w:rsidRPr="00053DD3">
        <w:rPr>
          <w:bCs/>
        </w:rPr>
        <w:t>The two types share common structure</w:t>
      </w:r>
      <w:r w:rsidR="00512AF1">
        <w:rPr>
          <w:bCs/>
        </w:rPr>
        <w:t>`</w:t>
      </w:r>
    </w:p>
    <w:p w:rsidR="003D7565" w:rsidRPr="00393688" w:rsidRDefault="0046754F" w:rsidP="00053DD3">
      <w:pPr>
        <w:pStyle w:val="ListParagraph"/>
        <w:numPr>
          <w:ilvl w:val="3"/>
          <w:numId w:val="3"/>
        </w:numPr>
        <w:rPr>
          <w:b/>
        </w:rPr>
      </w:pPr>
      <w:proofErr w:type="spellStart"/>
      <w:r w:rsidRPr="00393688">
        <w:rPr>
          <w:b/>
          <w:bCs/>
        </w:rPr>
        <w:t>Adherens</w:t>
      </w:r>
      <w:proofErr w:type="spellEnd"/>
      <w:r w:rsidRPr="00393688">
        <w:rPr>
          <w:b/>
          <w:bCs/>
        </w:rPr>
        <w:t xml:space="preserve"> junctions</w:t>
      </w:r>
    </w:p>
    <w:p w:rsidR="003D7565" w:rsidRPr="00053DD3" w:rsidRDefault="0046754F" w:rsidP="00053DD3">
      <w:pPr>
        <w:pStyle w:val="ListParagraph"/>
        <w:numPr>
          <w:ilvl w:val="4"/>
          <w:numId w:val="3"/>
        </w:numPr>
      </w:pPr>
      <w:r w:rsidRPr="00053DD3">
        <w:rPr>
          <w:bCs/>
        </w:rPr>
        <w:t>Connect to MFs</w:t>
      </w:r>
    </w:p>
    <w:p w:rsidR="003D7565" w:rsidRPr="005928B2" w:rsidRDefault="0046754F" w:rsidP="00053DD3">
      <w:pPr>
        <w:pStyle w:val="ListParagraph"/>
        <w:numPr>
          <w:ilvl w:val="4"/>
          <w:numId w:val="3"/>
        </w:numPr>
      </w:pPr>
      <w:r w:rsidRPr="00053DD3">
        <w:rPr>
          <w:bCs/>
        </w:rPr>
        <w:t>Small areas or continuous zones of attachment in epithelia</w:t>
      </w:r>
    </w:p>
    <w:p w:rsidR="005928B2" w:rsidRPr="005928B2" w:rsidRDefault="005928B2" w:rsidP="00053DD3">
      <w:pPr>
        <w:pStyle w:val="ListParagraph"/>
        <w:numPr>
          <w:ilvl w:val="4"/>
          <w:numId w:val="3"/>
        </w:numPr>
      </w:pPr>
      <w:r>
        <w:rPr>
          <w:bCs/>
        </w:rPr>
        <w:t xml:space="preserve">Microtubules are integrated into the </w:t>
      </w:r>
      <w:proofErr w:type="spellStart"/>
      <w:r>
        <w:rPr>
          <w:bCs/>
        </w:rPr>
        <w:t>adherens</w:t>
      </w:r>
      <w:proofErr w:type="spellEnd"/>
      <w:r>
        <w:rPr>
          <w:bCs/>
        </w:rPr>
        <w:t xml:space="preserve"> junction</w:t>
      </w:r>
    </w:p>
    <w:p w:rsidR="005928B2" w:rsidRPr="005928B2" w:rsidRDefault="005928B2" w:rsidP="00053DD3">
      <w:pPr>
        <w:pStyle w:val="ListParagraph"/>
        <w:numPr>
          <w:ilvl w:val="4"/>
          <w:numId w:val="3"/>
        </w:numPr>
      </w:pPr>
      <w:proofErr w:type="spellStart"/>
      <w:r>
        <w:rPr>
          <w:bCs/>
        </w:rPr>
        <w:t>Cytoskeletoin</w:t>
      </w:r>
      <w:proofErr w:type="spellEnd"/>
      <w:r>
        <w:rPr>
          <w:bCs/>
        </w:rPr>
        <w:t xml:space="preserve"> is integrated into the junctions to provide support and stability</w:t>
      </w:r>
    </w:p>
    <w:p w:rsidR="005928B2" w:rsidRPr="00053DD3" w:rsidRDefault="005928B2" w:rsidP="00053DD3">
      <w:pPr>
        <w:pStyle w:val="ListParagraph"/>
        <w:numPr>
          <w:ilvl w:val="4"/>
          <w:numId w:val="3"/>
        </w:numPr>
      </w:pPr>
      <w:r>
        <w:rPr>
          <w:bCs/>
        </w:rPr>
        <w:t>Main types of anchoring junctions (very prominent in epithelial cells</w:t>
      </w:r>
      <w:r w:rsidR="00181042">
        <w:rPr>
          <w:bCs/>
        </w:rPr>
        <w:t>-strong junctions to hold the cells together</w:t>
      </w:r>
      <w:r>
        <w:rPr>
          <w:bCs/>
        </w:rPr>
        <w:t>)</w:t>
      </w:r>
    </w:p>
    <w:p w:rsidR="003D7565" w:rsidRPr="00393688" w:rsidRDefault="0046754F" w:rsidP="00053DD3">
      <w:pPr>
        <w:pStyle w:val="ListParagraph"/>
        <w:numPr>
          <w:ilvl w:val="3"/>
          <w:numId w:val="3"/>
        </w:numPr>
        <w:rPr>
          <w:b/>
        </w:rPr>
      </w:pPr>
      <w:r w:rsidRPr="00393688">
        <w:rPr>
          <w:b/>
          <w:bCs/>
        </w:rPr>
        <w:t>Desmosomes</w:t>
      </w:r>
    </w:p>
    <w:p w:rsidR="003D7565" w:rsidRPr="00053DD3" w:rsidRDefault="0046754F" w:rsidP="00053DD3">
      <w:pPr>
        <w:pStyle w:val="ListParagraph"/>
        <w:numPr>
          <w:ilvl w:val="4"/>
          <w:numId w:val="3"/>
        </w:numPr>
      </w:pPr>
      <w:r w:rsidRPr="00053DD3">
        <w:rPr>
          <w:bCs/>
        </w:rPr>
        <w:t>Connect to IFs</w:t>
      </w:r>
    </w:p>
    <w:p w:rsidR="003D7565" w:rsidRPr="00181042" w:rsidRDefault="0046754F" w:rsidP="00053DD3">
      <w:pPr>
        <w:pStyle w:val="ListParagraph"/>
        <w:numPr>
          <w:ilvl w:val="4"/>
          <w:numId w:val="3"/>
        </w:numPr>
      </w:pPr>
      <w:r w:rsidRPr="00053DD3">
        <w:rPr>
          <w:bCs/>
        </w:rPr>
        <w:t>Protein plaque for strong adhesion (skin, cardiac muscle, cervix of uterus)</w:t>
      </w:r>
    </w:p>
    <w:p w:rsidR="00181042" w:rsidRPr="00181042" w:rsidRDefault="00181042" w:rsidP="00053DD3">
      <w:pPr>
        <w:pStyle w:val="ListParagraph"/>
        <w:numPr>
          <w:ilvl w:val="4"/>
          <w:numId w:val="3"/>
        </w:numPr>
      </w:pPr>
      <w:proofErr w:type="spellStart"/>
      <w:r>
        <w:rPr>
          <w:bCs/>
        </w:rPr>
        <w:t>Cadherin</w:t>
      </w:r>
      <w:proofErr w:type="spellEnd"/>
      <w:r>
        <w:rPr>
          <w:bCs/>
        </w:rPr>
        <w:t xml:space="preserve"> proteins</w:t>
      </w:r>
    </w:p>
    <w:p w:rsidR="00181042" w:rsidRPr="00181042" w:rsidRDefault="00181042" w:rsidP="00053DD3">
      <w:pPr>
        <w:pStyle w:val="ListParagraph"/>
        <w:numPr>
          <w:ilvl w:val="4"/>
          <w:numId w:val="3"/>
        </w:numPr>
      </w:pPr>
      <w:r>
        <w:rPr>
          <w:bCs/>
        </w:rPr>
        <w:t xml:space="preserve">In extracellular side, </w:t>
      </w:r>
      <w:proofErr w:type="spellStart"/>
      <w:r>
        <w:rPr>
          <w:bCs/>
        </w:rPr>
        <w:t>cadherins</w:t>
      </w:r>
      <w:proofErr w:type="spellEnd"/>
      <w:r>
        <w:rPr>
          <w:bCs/>
        </w:rPr>
        <w:t xml:space="preserve"> interact with intermediate filaments with linking proteins (can be extensive-form a thick plaque on the membrane)</w:t>
      </w:r>
    </w:p>
    <w:p w:rsidR="00181042" w:rsidRPr="00181042" w:rsidRDefault="00181042" w:rsidP="00181042">
      <w:pPr>
        <w:pStyle w:val="ListParagraph"/>
        <w:numPr>
          <w:ilvl w:val="5"/>
          <w:numId w:val="3"/>
        </w:numPr>
      </w:pPr>
      <w:r>
        <w:rPr>
          <w:bCs/>
        </w:rPr>
        <w:t>Presence of</w:t>
      </w:r>
      <w:r w:rsidR="00487033">
        <w:rPr>
          <w:bCs/>
        </w:rPr>
        <w:t xml:space="preserve"> thick</w:t>
      </w:r>
      <w:r>
        <w:rPr>
          <w:bCs/>
        </w:rPr>
        <w:t xml:space="preserve"> protein plaque and intermediate filaments make desmosomes strong junctions-found in locations with lots of mechanical stress (in heart, cervix, skin)</w:t>
      </w:r>
    </w:p>
    <w:p w:rsidR="00487033" w:rsidRPr="00053DD3" w:rsidRDefault="00487033" w:rsidP="00487033">
      <w:pPr>
        <w:pStyle w:val="ListParagraph"/>
        <w:numPr>
          <w:ilvl w:val="4"/>
          <w:numId w:val="3"/>
        </w:numPr>
      </w:pPr>
      <w:r>
        <w:rPr>
          <w:bCs/>
        </w:rPr>
        <w:t>Have a button-shape</w:t>
      </w:r>
    </w:p>
    <w:p w:rsidR="003D7565" w:rsidRPr="00053DD3" w:rsidRDefault="0046754F" w:rsidP="00053DD3">
      <w:pPr>
        <w:pStyle w:val="ListParagraph"/>
        <w:numPr>
          <w:ilvl w:val="3"/>
          <w:numId w:val="3"/>
        </w:numPr>
      </w:pPr>
      <w:proofErr w:type="spellStart"/>
      <w:r w:rsidRPr="00053DD3">
        <w:rPr>
          <w:bCs/>
        </w:rPr>
        <w:t>Cadherins</w:t>
      </w:r>
      <w:proofErr w:type="spellEnd"/>
      <w:r w:rsidRPr="00053DD3">
        <w:rPr>
          <w:bCs/>
        </w:rPr>
        <w:t xml:space="preserve"> </w:t>
      </w:r>
      <w:r w:rsidR="00053DD3" w:rsidRPr="00053DD3">
        <w:rPr>
          <w:bCs/>
        </w:rPr>
        <w:t>(</w:t>
      </w:r>
      <w:proofErr w:type="spellStart"/>
      <w:r w:rsidR="00053DD3" w:rsidRPr="00053DD3">
        <w:rPr>
          <w:bCs/>
        </w:rPr>
        <w:t>intergral</w:t>
      </w:r>
      <w:proofErr w:type="spellEnd"/>
      <w:r w:rsidR="00053DD3" w:rsidRPr="00053DD3">
        <w:rPr>
          <w:bCs/>
        </w:rPr>
        <w:t xml:space="preserve"> transmembrane proteins, locked into membrane by possessing a transmembrane domain-extend out with repeated units that can be recognized by another </w:t>
      </w:r>
      <w:proofErr w:type="spellStart"/>
      <w:r w:rsidR="00053DD3" w:rsidRPr="00053DD3">
        <w:rPr>
          <w:bCs/>
        </w:rPr>
        <w:t>cadherin</w:t>
      </w:r>
      <w:proofErr w:type="spellEnd"/>
      <w:r w:rsidR="00053DD3" w:rsidRPr="00053DD3">
        <w:rPr>
          <w:bCs/>
        </w:rPr>
        <w:t xml:space="preserve"> molecule)</w:t>
      </w:r>
    </w:p>
    <w:p w:rsidR="003D7565" w:rsidRPr="00053DD3" w:rsidRDefault="0046754F" w:rsidP="00053DD3">
      <w:pPr>
        <w:pStyle w:val="ListParagraph"/>
        <w:numPr>
          <w:ilvl w:val="4"/>
          <w:numId w:val="3"/>
        </w:numPr>
      </w:pPr>
      <w:r w:rsidRPr="00053DD3">
        <w:rPr>
          <w:bCs/>
        </w:rPr>
        <w:t>Transmembrane glycoprotein</w:t>
      </w:r>
    </w:p>
    <w:p w:rsidR="003D7565" w:rsidRPr="00053DD3" w:rsidRDefault="0046754F" w:rsidP="00053DD3">
      <w:pPr>
        <w:pStyle w:val="ListParagraph"/>
        <w:numPr>
          <w:ilvl w:val="4"/>
          <w:numId w:val="3"/>
        </w:numPr>
      </w:pPr>
      <w:r w:rsidRPr="00053DD3">
        <w:rPr>
          <w:bCs/>
        </w:rPr>
        <w:t>Repeats in extracellular domain “zip” together</w:t>
      </w:r>
    </w:p>
    <w:p w:rsidR="003D7565" w:rsidRPr="00053DD3" w:rsidRDefault="0046754F" w:rsidP="00053DD3">
      <w:pPr>
        <w:pStyle w:val="ListParagraph"/>
        <w:numPr>
          <w:ilvl w:val="4"/>
          <w:numId w:val="3"/>
        </w:numPr>
      </w:pPr>
      <w:r w:rsidRPr="00053DD3">
        <w:rPr>
          <w:bCs/>
        </w:rPr>
        <w:t>Cell-cell separation ~30 nm</w:t>
      </w:r>
    </w:p>
    <w:p w:rsidR="00053DD3" w:rsidRPr="00053DD3" w:rsidRDefault="00053DD3" w:rsidP="00053DD3">
      <w:pPr>
        <w:pStyle w:val="ListParagraph"/>
        <w:numPr>
          <w:ilvl w:val="4"/>
          <w:numId w:val="3"/>
        </w:numPr>
      </w:pPr>
      <w:proofErr w:type="spellStart"/>
      <w:r w:rsidRPr="00053DD3">
        <w:rPr>
          <w:bCs/>
        </w:rPr>
        <w:t>Cadherins</w:t>
      </w:r>
      <w:proofErr w:type="spellEnd"/>
      <w:r w:rsidRPr="00053DD3">
        <w:rPr>
          <w:bCs/>
        </w:rPr>
        <w:t xml:space="preserve"> form other link to each other due to these units</w:t>
      </w:r>
    </w:p>
    <w:p w:rsidR="00053DD3" w:rsidRPr="00053DD3" w:rsidRDefault="00053DD3" w:rsidP="00053DD3">
      <w:pPr>
        <w:pStyle w:val="ListParagraph"/>
        <w:numPr>
          <w:ilvl w:val="4"/>
          <w:numId w:val="3"/>
        </w:numPr>
      </w:pPr>
      <w:r w:rsidRPr="00053DD3">
        <w:rPr>
          <w:bCs/>
        </w:rPr>
        <w:t xml:space="preserve">Each set of </w:t>
      </w:r>
      <w:proofErr w:type="spellStart"/>
      <w:r w:rsidRPr="00053DD3">
        <w:rPr>
          <w:bCs/>
        </w:rPr>
        <w:t>cadherins</w:t>
      </w:r>
      <w:proofErr w:type="spellEnd"/>
      <w:r w:rsidRPr="00053DD3">
        <w:rPr>
          <w:bCs/>
        </w:rPr>
        <w:t xml:space="preserve"> is anchored into the plasma membrane </w:t>
      </w:r>
    </w:p>
    <w:p w:rsidR="00053DD3" w:rsidRPr="00487033" w:rsidRDefault="00053DD3" w:rsidP="00053DD3">
      <w:pPr>
        <w:pStyle w:val="ListParagraph"/>
        <w:numPr>
          <w:ilvl w:val="4"/>
          <w:numId w:val="3"/>
        </w:numPr>
      </w:pPr>
      <w:r w:rsidRPr="00053DD3">
        <w:rPr>
          <w:bCs/>
        </w:rPr>
        <w:t>Present in the membrane of each of the cells that are going to be attached together</w:t>
      </w:r>
    </w:p>
    <w:p w:rsidR="00487033" w:rsidRPr="00053DD3" w:rsidRDefault="00487033" w:rsidP="00053DD3">
      <w:pPr>
        <w:pStyle w:val="ListParagraph"/>
        <w:numPr>
          <w:ilvl w:val="4"/>
          <w:numId w:val="3"/>
        </w:numPr>
      </w:pPr>
      <w:r>
        <w:rPr>
          <w:bCs/>
        </w:rPr>
        <w:lastRenderedPageBreak/>
        <w:t>Make links extracellularily</w:t>
      </w:r>
    </w:p>
    <w:p w:rsidR="00053DD3" w:rsidRPr="00181042" w:rsidRDefault="00053DD3" w:rsidP="00053DD3">
      <w:pPr>
        <w:pStyle w:val="ListParagraph"/>
        <w:numPr>
          <w:ilvl w:val="4"/>
          <w:numId w:val="3"/>
        </w:numPr>
      </w:pPr>
      <w:proofErr w:type="spellStart"/>
      <w:r w:rsidRPr="00053DD3">
        <w:rPr>
          <w:bCs/>
        </w:rPr>
        <w:t>Cadherins</w:t>
      </w:r>
      <w:proofErr w:type="spellEnd"/>
      <w:r w:rsidRPr="00053DD3">
        <w:rPr>
          <w:bCs/>
        </w:rPr>
        <w:t xml:space="preserve"> from interactions that hold the two cells together</w:t>
      </w:r>
    </w:p>
    <w:p w:rsidR="00181042" w:rsidRPr="005928B2" w:rsidRDefault="00181042" w:rsidP="00053DD3">
      <w:pPr>
        <w:pStyle w:val="ListParagraph"/>
        <w:numPr>
          <w:ilvl w:val="4"/>
          <w:numId w:val="3"/>
        </w:numPr>
      </w:pPr>
      <w:r>
        <w:rPr>
          <w:bCs/>
        </w:rPr>
        <w:t>Make non-covalent bonds with each other</w:t>
      </w:r>
    </w:p>
    <w:p w:rsidR="005928B2" w:rsidRPr="00487033" w:rsidRDefault="005928B2" w:rsidP="005928B2">
      <w:pPr>
        <w:pStyle w:val="ListParagraph"/>
        <w:numPr>
          <w:ilvl w:val="3"/>
          <w:numId w:val="3"/>
        </w:numPr>
      </w:pPr>
      <w:r>
        <w:rPr>
          <w:bCs/>
        </w:rPr>
        <w:t>Intracellular linking proteins</w:t>
      </w:r>
    </w:p>
    <w:p w:rsidR="003D7565" w:rsidRPr="00393688" w:rsidRDefault="0046754F" w:rsidP="00487033">
      <w:pPr>
        <w:pStyle w:val="ListParagraph"/>
        <w:numPr>
          <w:ilvl w:val="0"/>
          <w:numId w:val="3"/>
        </w:numPr>
        <w:rPr>
          <w:b/>
        </w:rPr>
      </w:pPr>
      <w:r w:rsidRPr="00393688">
        <w:rPr>
          <w:b/>
          <w:bCs/>
        </w:rPr>
        <w:t>Tight junctions</w:t>
      </w:r>
    </w:p>
    <w:p w:rsidR="00A14D6A" w:rsidRPr="00A14D6A" w:rsidRDefault="00A14D6A" w:rsidP="00A14D6A">
      <w:pPr>
        <w:pStyle w:val="ListParagraph"/>
        <w:numPr>
          <w:ilvl w:val="1"/>
          <w:numId w:val="3"/>
        </w:numPr>
      </w:pPr>
      <w:r>
        <w:rPr>
          <w:bCs/>
        </w:rPr>
        <w:t>Provides sealed barrier for compartments, holding cells together while preventing the movement btw cells</w:t>
      </w:r>
    </w:p>
    <w:p w:rsidR="00A14D6A" w:rsidRPr="00A14D6A" w:rsidRDefault="00A14D6A" w:rsidP="00A14D6A">
      <w:pPr>
        <w:pStyle w:val="ListParagraph"/>
        <w:numPr>
          <w:ilvl w:val="1"/>
          <w:numId w:val="3"/>
        </w:numPr>
      </w:pPr>
      <w:r>
        <w:rPr>
          <w:bCs/>
        </w:rPr>
        <w:t>Provide a great deal of control for what passes through the cell layers by forcing things to pass directly though the cell</w:t>
      </w:r>
    </w:p>
    <w:p w:rsidR="003D7565" w:rsidRPr="00487033" w:rsidRDefault="0046754F" w:rsidP="00487033">
      <w:pPr>
        <w:pStyle w:val="ListParagraph"/>
        <w:numPr>
          <w:ilvl w:val="1"/>
          <w:numId w:val="3"/>
        </w:numPr>
      </w:pPr>
      <w:r w:rsidRPr="00487033">
        <w:rPr>
          <w:bCs/>
        </w:rPr>
        <w:t>Permeability barrier in epithelia</w:t>
      </w:r>
    </w:p>
    <w:p w:rsidR="003D7565" w:rsidRPr="00487033" w:rsidRDefault="0046754F" w:rsidP="00487033">
      <w:pPr>
        <w:pStyle w:val="ListParagraph"/>
        <w:numPr>
          <w:ilvl w:val="2"/>
          <w:numId w:val="3"/>
        </w:numPr>
      </w:pPr>
      <w:r w:rsidRPr="00487033">
        <w:rPr>
          <w:bCs/>
        </w:rPr>
        <w:t>e.g. intestine, bladder, skin, gill</w:t>
      </w:r>
    </w:p>
    <w:p w:rsidR="003D7565" w:rsidRPr="00A14D6A" w:rsidRDefault="0046754F" w:rsidP="00487033">
      <w:pPr>
        <w:pStyle w:val="ListParagraph"/>
        <w:numPr>
          <w:ilvl w:val="1"/>
          <w:numId w:val="3"/>
        </w:numPr>
      </w:pPr>
      <w:r w:rsidRPr="00487033">
        <w:rPr>
          <w:bCs/>
        </w:rPr>
        <w:t>Barrier to lateral diffusion in plasma membrane</w:t>
      </w:r>
    </w:p>
    <w:p w:rsidR="00A14D6A" w:rsidRPr="00A14D6A" w:rsidRDefault="00A14D6A" w:rsidP="00A14D6A">
      <w:pPr>
        <w:pStyle w:val="ListParagraph"/>
        <w:numPr>
          <w:ilvl w:val="2"/>
          <w:numId w:val="3"/>
        </w:numPr>
      </w:pPr>
      <w:r>
        <w:rPr>
          <w:bCs/>
        </w:rPr>
        <w:t>Tight junctions allow for cell to be polarized (to have different apical and basal lateral membranes)</w:t>
      </w:r>
    </w:p>
    <w:p w:rsidR="00A14D6A" w:rsidRPr="00487033" w:rsidRDefault="00A14D6A" w:rsidP="00A14D6A">
      <w:pPr>
        <w:pStyle w:val="ListParagraph"/>
        <w:numPr>
          <w:ilvl w:val="2"/>
          <w:numId w:val="3"/>
        </w:numPr>
      </w:pPr>
      <w:r>
        <w:rPr>
          <w:bCs/>
        </w:rPr>
        <w:t>Prevent proteins from migrating from apical side of the cell to basal lateral side of the cell</w:t>
      </w:r>
    </w:p>
    <w:p w:rsidR="003D7565" w:rsidRPr="00487033" w:rsidRDefault="0046754F" w:rsidP="00487033">
      <w:pPr>
        <w:pStyle w:val="ListParagraph"/>
        <w:numPr>
          <w:ilvl w:val="2"/>
          <w:numId w:val="3"/>
        </w:numPr>
      </w:pPr>
      <w:r w:rsidRPr="00487033">
        <w:rPr>
          <w:bCs/>
        </w:rPr>
        <w:t xml:space="preserve">Polarized cell </w:t>
      </w:r>
    </w:p>
    <w:p w:rsidR="003D7565" w:rsidRPr="00393688" w:rsidRDefault="0046754F" w:rsidP="00487033">
      <w:pPr>
        <w:pStyle w:val="ListParagraph"/>
        <w:numPr>
          <w:ilvl w:val="1"/>
          <w:numId w:val="3"/>
        </w:numPr>
        <w:rPr>
          <w:b/>
        </w:rPr>
      </w:pPr>
      <w:r w:rsidRPr="00393688">
        <w:rPr>
          <w:b/>
          <w:bCs/>
        </w:rPr>
        <w:t>Structure</w:t>
      </w:r>
    </w:p>
    <w:p w:rsidR="003D7565" w:rsidRPr="00CC3DDF" w:rsidRDefault="0046754F" w:rsidP="00487033">
      <w:pPr>
        <w:pStyle w:val="ListParagraph"/>
        <w:numPr>
          <w:ilvl w:val="2"/>
          <w:numId w:val="3"/>
        </w:numPr>
      </w:pPr>
      <w:r w:rsidRPr="00487033">
        <w:rPr>
          <w:bCs/>
        </w:rPr>
        <w:t xml:space="preserve">Ridges formed of </w:t>
      </w:r>
      <w:proofErr w:type="spellStart"/>
      <w:r w:rsidRPr="00487033">
        <w:rPr>
          <w:bCs/>
        </w:rPr>
        <w:t>junctional</w:t>
      </w:r>
      <w:proofErr w:type="spellEnd"/>
      <w:r w:rsidRPr="00487033">
        <w:rPr>
          <w:bCs/>
        </w:rPr>
        <w:t xml:space="preserve"> proteins </w:t>
      </w:r>
      <w:r w:rsidRPr="00487033">
        <w:sym w:font="Wingdings" w:char="00E0"/>
      </w:r>
      <w:r w:rsidRPr="00487033">
        <w:rPr>
          <w:bCs/>
        </w:rPr>
        <w:t xml:space="preserve"> </w:t>
      </w:r>
      <w:proofErr w:type="spellStart"/>
      <w:r w:rsidRPr="00487033">
        <w:rPr>
          <w:bCs/>
        </w:rPr>
        <w:t>claudins</w:t>
      </w:r>
      <w:proofErr w:type="spellEnd"/>
      <w:r w:rsidR="00CC3DDF">
        <w:rPr>
          <w:bCs/>
        </w:rPr>
        <w:t xml:space="preserve"> (family of proteins)</w:t>
      </w:r>
      <w:r w:rsidRPr="00487033">
        <w:rPr>
          <w:bCs/>
        </w:rPr>
        <w:t xml:space="preserve">, </w:t>
      </w:r>
      <w:r w:rsidRPr="00487033">
        <w:rPr>
          <w:bCs/>
        </w:rPr>
        <w:br/>
      </w:r>
      <w:proofErr w:type="spellStart"/>
      <w:r w:rsidRPr="00487033">
        <w:rPr>
          <w:bCs/>
        </w:rPr>
        <w:t>occludin</w:t>
      </w:r>
      <w:proofErr w:type="spellEnd"/>
      <w:r w:rsidRPr="00487033">
        <w:rPr>
          <w:bCs/>
        </w:rPr>
        <w:t xml:space="preserve"> </w:t>
      </w:r>
    </w:p>
    <w:p w:rsidR="00CC3DDF" w:rsidRPr="00CC3DDF" w:rsidRDefault="00CC3DDF" w:rsidP="00CC3DDF">
      <w:pPr>
        <w:pStyle w:val="ListParagraph"/>
        <w:numPr>
          <w:ilvl w:val="3"/>
          <w:numId w:val="3"/>
        </w:numPr>
      </w:pPr>
      <w:r>
        <w:rPr>
          <w:bCs/>
        </w:rPr>
        <w:t>Form the protein complexes that allow a tight junction to occur</w:t>
      </w:r>
    </w:p>
    <w:p w:rsidR="00CC3DDF" w:rsidRPr="00041AC8" w:rsidRDefault="00CC3DDF" w:rsidP="00CC3DDF">
      <w:pPr>
        <w:pStyle w:val="ListParagraph"/>
        <w:numPr>
          <w:ilvl w:val="3"/>
          <w:numId w:val="3"/>
        </w:numPr>
      </w:pPr>
      <w:r>
        <w:rPr>
          <w:bCs/>
        </w:rPr>
        <w:t xml:space="preserve">Individual </w:t>
      </w:r>
      <w:proofErr w:type="spellStart"/>
      <w:r>
        <w:rPr>
          <w:bCs/>
        </w:rPr>
        <w:t>claudins</w:t>
      </w:r>
      <w:proofErr w:type="spellEnd"/>
      <w:r>
        <w:rPr>
          <w:bCs/>
        </w:rPr>
        <w:t xml:space="preserve"> and </w:t>
      </w:r>
      <w:proofErr w:type="spellStart"/>
      <w:r>
        <w:rPr>
          <w:bCs/>
        </w:rPr>
        <w:t>occludins</w:t>
      </w:r>
      <w:proofErr w:type="spellEnd"/>
      <w:r>
        <w:rPr>
          <w:bCs/>
        </w:rPr>
        <w:t xml:space="preserve"> lined up along the ridges and where the proteins meet there can interact and form a junction btw them that holds the cell together</w:t>
      </w:r>
      <w:r w:rsidR="00041AC8">
        <w:rPr>
          <w:bCs/>
        </w:rPr>
        <w:t xml:space="preserve"> (seal)</w:t>
      </w:r>
    </w:p>
    <w:p w:rsidR="00041AC8" w:rsidRPr="00CC3DDF" w:rsidRDefault="00041AC8" w:rsidP="00CC3DDF">
      <w:pPr>
        <w:pStyle w:val="ListParagraph"/>
        <w:numPr>
          <w:ilvl w:val="3"/>
          <w:numId w:val="3"/>
        </w:numPr>
      </w:pPr>
      <w:r>
        <w:rPr>
          <w:bCs/>
        </w:rPr>
        <w:t>Ridges of proteins in one cell can match up with the ridges of proteins in another cell to form a seal</w:t>
      </w:r>
    </w:p>
    <w:p w:rsidR="00CC3DDF" w:rsidRPr="00041AC8" w:rsidRDefault="00CC3DDF" w:rsidP="00487033">
      <w:pPr>
        <w:pStyle w:val="ListParagraph"/>
        <w:numPr>
          <w:ilvl w:val="2"/>
          <w:numId w:val="3"/>
        </w:numPr>
      </w:pPr>
      <w:r>
        <w:rPr>
          <w:bCs/>
        </w:rPr>
        <w:t>Involve integral membrane proteins (globular proteins found in ridges in the membrane)</w:t>
      </w:r>
    </w:p>
    <w:p w:rsidR="00041AC8" w:rsidRPr="00487033" w:rsidRDefault="00041AC8" w:rsidP="00487033">
      <w:pPr>
        <w:pStyle w:val="ListParagraph"/>
        <w:numPr>
          <w:ilvl w:val="2"/>
          <w:numId w:val="3"/>
        </w:numPr>
      </w:pPr>
      <w:r>
        <w:rPr>
          <w:bCs/>
        </w:rPr>
        <w:t>The more ridges there are the tighter the seal</w:t>
      </w:r>
    </w:p>
    <w:p w:rsidR="00487033" w:rsidRPr="00487033" w:rsidRDefault="00487033" w:rsidP="00487033">
      <w:pPr>
        <w:pStyle w:val="ListParagraph"/>
        <w:numPr>
          <w:ilvl w:val="1"/>
          <w:numId w:val="3"/>
        </w:numPr>
      </w:pPr>
      <w:r>
        <w:rPr>
          <w:bCs/>
        </w:rPr>
        <w:t>Dye can be added to show that substances can’t go past the tight junctions</w:t>
      </w:r>
    </w:p>
    <w:p w:rsidR="003D7565" w:rsidRPr="00393688" w:rsidRDefault="0046754F" w:rsidP="00041AC8">
      <w:pPr>
        <w:pStyle w:val="ListParagraph"/>
        <w:numPr>
          <w:ilvl w:val="0"/>
          <w:numId w:val="3"/>
        </w:numPr>
        <w:rPr>
          <w:b/>
        </w:rPr>
      </w:pPr>
      <w:r w:rsidRPr="00393688">
        <w:rPr>
          <w:b/>
          <w:bCs/>
        </w:rPr>
        <w:t>Gap junctions</w:t>
      </w:r>
    </w:p>
    <w:p w:rsidR="00041AC8" w:rsidRPr="00041AC8" w:rsidRDefault="00041AC8" w:rsidP="00041AC8">
      <w:pPr>
        <w:pStyle w:val="ListParagraph"/>
        <w:numPr>
          <w:ilvl w:val="1"/>
          <w:numId w:val="3"/>
        </w:numPr>
      </w:pPr>
      <w:r>
        <w:rPr>
          <w:bCs/>
        </w:rPr>
        <w:t>Allows for continuous cytoplasm btw the two cells</w:t>
      </w:r>
    </w:p>
    <w:p w:rsidR="00041AC8" w:rsidRPr="00041AC8" w:rsidRDefault="00041AC8" w:rsidP="00041AC8">
      <w:pPr>
        <w:pStyle w:val="ListParagraph"/>
        <w:numPr>
          <w:ilvl w:val="1"/>
          <w:numId w:val="3"/>
        </w:numPr>
      </w:pPr>
      <w:r>
        <w:rPr>
          <w:bCs/>
        </w:rPr>
        <w:t>Not as large as plasmodesmata (more restricted to what can pass through it)</w:t>
      </w:r>
      <w:r w:rsidRPr="00041AC8">
        <w:rPr>
          <w:bCs/>
        </w:rPr>
        <w:sym w:font="Wingdings" w:char="F0E0"/>
      </w:r>
      <w:r>
        <w:rPr>
          <w:bCs/>
        </w:rPr>
        <w:t>must be quite small (RNA +hormones cannot pass through)</w:t>
      </w:r>
    </w:p>
    <w:p w:rsidR="003D7565" w:rsidRPr="00041AC8" w:rsidRDefault="0046754F" w:rsidP="00041AC8">
      <w:pPr>
        <w:pStyle w:val="ListParagraph"/>
        <w:numPr>
          <w:ilvl w:val="1"/>
          <w:numId w:val="3"/>
        </w:numPr>
      </w:pPr>
      <w:r w:rsidRPr="00041AC8">
        <w:rPr>
          <w:bCs/>
        </w:rPr>
        <w:t>Cytoplasmic contact</w:t>
      </w:r>
    </w:p>
    <w:p w:rsidR="003D7565" w:rsidRPr="00041AC8" w:rsidRDefault="0046754F" w:rsidP="00041AC8">
      <w:pPr>
        <w:pStyle w:val="ListParagraph"/>
        <w:numPr>
          <w:ilvl w:val="2"/>
          <w:numId w:val="3"/>
        </w:numPr>
      </w:pPr>
      <w:r w:rsidRPr="00041AC8">
        <w:rPr>
          <w:bCs/>
        </w:rPr>
        <w:t>Electrical and chemical communication</w:t>
      </w:r>
    </w:p>
    <w:p w:rsidR="003D7565" w:rsidRPr="00393688" w:rsidRDefault="0046754F" w:rsidP="00041AC8">
      <w:pPr>
        <w:pStyle w:val="ListParagraph"/>
        <w:numPr>
          <w:ilvl w:val="1"/>
          <w:numId w:val="3"/>
        </w:numPr>
        <w:rPr>
          <w:b/>
        </w:rPr>
      </w:pPr>
      <w:r w:rsidRPr="00393688">
        <w:rPr>
          <w:b/>
          <w:bCs/>
        </w:rPr>
        <w:t>Muscle and nerve tissue</w:t>
      </w:r>
    </w:p>
    <w:p w:rsidR="003D7565" w:rsidRPr="00041AC8" w:rsidRDefault="0046754F" w:rsidP="00041AC8">
      <w:pPr>
        <w:pStyle w:val="ListParagraph"/>
        <w:numPr>
          <w:ilvl w:val="2"/>
          <w:numId w:val="3"/>
        </w:numPr>
      </w:pPr>
      <w:r w:rsidRPr="00041AC8">
        <w:rPr>
          <w:bCs/>
        </w:rPr>
        <w:t>e.g. Coordination of heart beat</w:t>
      </w:r>
    </w:p>
    <w:p w:rsidR="00041AC8" w:rsidRPr="002C12D1" w:rsidRDefault="00041AC8" w:rsidP="00041AC8">
      <w:pPr>
        <w:pStyle w:val="ListParagraph"/>
        <w:numPr>
          <w:ilvl w:val="2"/>
          <w:numId w:val="3"/>
        </w:numPr>
      </w:pPr>
      <w:r w:rsidRPr="00041AC8">
        <w:rPr>
          <w:bCs/>
        </w:rPr>
        <w:t>the heart-it</w:t>
      </w:r>
      <w:r>
        <w:rPr>
          <w:bCs/>
        </w:rPr>
        <w:t>’</w:t>
      </w:r>
      <w:r w:rsidRPr="00041AC8">
        <w:rPr>
          <w:bCs/>
        </w:rPr>
        <w:t xml:space="preserve">s important to be able to directly transmit a signal-allows a heartbeat to spread across </w:t>
      </w:r>
      <w:r w:rsidR="00CF272C">
        <w:rPr>
          <w:bCs/>
        </w:rPr>
        <w:t>the heart (signal formed in one part of the heart to pass to all of the other areas)</w:t>
      </w:r>
      <w:r w:rsidR="002C12D1">
        <w:rPr>
          <w:bCs/>
        </w:rPr>
        <w:t xml:space="preserve">  </w:t>
      </w:r>
    </w:p>
    <w:p w:rsidR="002C12D1" w:rsidRPr="00041AC8" w:rsidRDefault="002C12D1" w:rsidP="00041AC8">
      <w:pPr>
        <w:pStyle w:val="ListParagraph"/>
        <w:numPr>
          <w:ilvl w:val="2"/>
          <w:numId w:val="3"/>
        </w:numPr>
      </w:pPr>
      <w:r>
        <w:rPr>
          <w:bCs/>
        </w:rPr>
        <w:t>you can grow cardiac cells in a Petri dish which can contract (no nerve to coordinate activity) , and where they link to their neighbours they can form a linked contraction (gap junctions-communicate with each other to spread the wave(wave of contraction starts at one point and spreads out)</w:t>
      </w:r>
    </w:p>
    <w:p w:rsidR="003D7565" w:rsidRPr="00041AC8" w:rsidRDefault="0046754F" w:rsidP="00041AC8">
      <w:pPr>
        <w:pStyle w:val="ListParagraph"/>
        <w:numPr>
          <w:ilvl w:val="2"/>
          <w:numId w:val="3"/>
        </w:numPr>
      </w:pPr>
      <w:r w:rsidRPr="00041AC8">
        <w:rPr>
          <w:bCs/>
        </w:rPr>
        <w:t>Structure</w:t>
      </w:r>
    </w:p>
    <w:p w:rsidR="003D7565" w:rsidRPr="00041AC8" w:rsidRDefault="0046754F" w:rsidP="00041AC8">
      <w:pPr>
        <w:pStyle w:val="ListParagraph"/>
        <w:numPr>
          <w:ilvl w:val="2"/>
          <w:numId w:val="3"/>
        </w:numPr>
      </w:pPr>
      <w:r w:rsidRPr="00041AC8">
        <w:rPr>
          <w:bCs/>
        </w:rPr>
        <w:t>Cell-cell separation 3 nm</w:t>
      </w:r>
    </w:p>
    <w:p w:rsidR="003D7565" w:rsidRPr="00041AC8" w:rsidRDefault="0046754F" w:rsidP="00041AC8">
      <w:pPr>
        <w:pStyle w:val="ListParagraph"/>
        <w:numPr>
          <w:ilvl w:val="2"/>
          <w:numId w:val="3"/>
        </w:numPr>
      </w:pPr>
      <w:proofErr w:type="spellStart"/>
      <w:r w:rsidRPr="00041AC8">
        <w:rPr>
          <w:bCs/>
        </w:rPr>
        <w:t>Connexin</w:t>
      </w:r>
      <w:proofErr w:type="spellEnd"/>
      <w:r w:rsidRPr="00041AC8">
        <w:rPr>
          <w:bCs/>
        </w:rPr>
        <w:t xml:space="preserve"> – integral  membrane protein</w:t>
      </w:r>
    </w:p>
    <w:p w:rsidR="003D7565" w:rsidRPr="00041AC8" w:rsidRDefault="0046754F" w:rsidP="00041AC8">
      <w:pPr>
        <w:pStyle w:val="ListParagraph"/>
        <w:numPr>
          <w:ilvl w:val="3"/>
          <w:numId w:val="3"/>
        </w:numPr>
      </w:pPr>
      <w:r w:rsidRPr="00041AC8">
        <w:rPr>
          <w:bCs/>
        </w:rPr>
        <w:t xml:space="preserve">6 form linking structure </w:t>
      </w:r>
      <w:r w:rsidR="00041AC8">
        <w:rPr>
          <w:bCs/>
        </w:rPr>
        <w:t xml:space="preserve">(called </w:t>
      </w:r>
      <w:proofErr w:type="spellStart"/>
      <w:r w:rsidR="00041AC8">
        <w:rPr>
          <w:bCs/>
        </w:rPr>
        <w:t>conexon</w:t>
      </w:r>
      <w:proofErr w:type="spellEnd"/>
      <w:r w:rsidR="00041AC8">
        <w:rPr>
          <w:bCs/>
        </w:rPr>
        <w:t xml:space="preserve">) </w:t>
      </w:r>
      <w:r w:rsidR="00041AC8" w:rsidRPr="00041AC8">
        <w:rPr>
          <w:bCs/>
        </w:rPr>
        <w:sym w:font="Wingdings" w:char="F0E0"/>
      </w:r>
      <w:r w:rsidR="00041AC8">
        <w:rPr>
          <w:bCs/>
        </w:rPr>
        <w:t>two connexons link together –form a cytoplasmic channel through the plasma membrane that water and ions can pass through (electrical and chemical communication with each other)</w:t>
      </w:r>
    </w:p>
    <w:p w:rsidR="00041AC8" w:rsidRPr="00041AC8" w:rsidRDefault="00041AC8" w:rsidP="00041AC8">
      <w:pPr>
        <w:pStyle w:val="ListParagraph"/>
        <w:numPr>
          <w:ilvl w:val="3"/>
          <w:numId w:val="3"/>
        </w:numPr>
      </w:pPr>
      <w:r>
        <w:rPr>
          <w:bCs/>
        </w:rPr>
        <w:lastRenderedPageBreak/>
        <w:t>Channel connects the cytoplasm</w:t>
      </w:r>
      <w:r w:rsidRPr="00041AC8">
        <w:rPr>
          <w:bCs/>
        </w:rPr>
        <w:sym w:font="Wingdings" w:char="F0E0"/>
      </w:r>
      <w:r>
        <w:rPr>
          <w:bCs/>
        </w:rPr>
        <w:t xml:space="preserve">important wherever you want to transmit a signal directly from one cell to another </w:t>
      </w:r>
    </w:p>
    <w:p w:rsidR="00041AC8" w:rsidRDefault="00041AC8" w:rsidP="00041AC8">
      <w:pPr>
        <w:pStyle w:val="ListParagraph"/>
        <w:numPr>
          <w:ilvl w:val="3"/>
          <w:numId w:val="3"/>
        </w:numPr>
      </w:pPr>
      <w:r>
        <w:t>Membranes have to be close together for connexons to link together-point of electrical contact btw the two cells</w:t>
      </w:r>
    </w:p>
    <w:p w:rsidR="002C12D1" w:rsidRPr="00393688" w:rsidRDefault="002C12D1" w:rsidP="002C12D1">
      <w:pPr>
        <w:pStyle w:val="ListParagraph"/>
        <w:numPr>
          <w:ilvl w:val="0"/>
          <w:numId w:val="3"/>
        </w:numPr>
        <w:rPr>
          <w:b/>
        </w:rPr>
      </w:pPr>
      <w:r w:rsidRPr="00393688">
        <w:rPr>
          <w:b/>
        </w:rPr>
        <w:t>The extracellular matrix (ECM of animal cells)</w:t>
      </w:r>
    </w:p>
    <w:p w:rsidR="003D7565" w:rsidRPr="00CD430F" w:rsidRDefault="0046754F" w:rsidP="002C12D1">
      <w:pPr>
        <w:pStyle w:val="ListParagraph"/>
        <w:numPr>
          <w:ilvl w:val="1"/>
          <w:numId w:val="3"/>
        </w:numPr>
      </w:pPr>
      <w:r w:rsidRPr="002C12D1">
        <w:rPr>
          <w:bCs/>
        </w:rPr>
        <w:t xml:space="preserve">Organized network of extracellular materials </w:t>
      </w:r>
    </w:p>
    <w:p w:rsidR="00CD430F" w:rsidRPr="002C12D1" w:rsidRDefault="00CD430F" w:rsidP="002C12D1">
      <w:pPr>
        <w:pStyle w:val="ListParagraph"/>
        <w:numPr>
          <w:ilvl w:val="1"/>
          <w:numId w:val="3"/>
        </w:numPr>
      </w:pPr>
      <w:r>
        <w:rPr>
          <w:bCs/>
        </w:rPr>
        <w:t>The extracellular matrix that forms around the animal cells</w:t>
      </w:r>
    </w:p>
    <w:p w:rsidR="003D7565" w:rsidRPr="002C12D1" w:rsidRDefault="0046754F" w:rsidP="002C12D1">
      <w:pPr>
        <w:pStyle w:val="ListParagraph"/>
        <w:numPr>
          <w:ilvl w:val="1"/>
          <w:numId w:val="3"/>
        </w:numPr>
      </w:pPr>
      <w:r w:rsidRPr="002C12D1">
        <w:rPr>
          <w:bCs/>
        </w:rPr>
        <w:t>Diversity of forms</w:t>
      </w:r>
    </w:p>
    <w:p w:rsidR="003D7565" w:rsidRPr="002C12D1" w:rsidRDefault="0046754F" w:rsidP="002C12D1">
      <w:pPr>
        <w:pStyle w:val="ListParagraph"/>
        <w:numPr>
          <w:ilvl w:val="2"/>
          <w:numId w:val="3"/>
        </w:numPr>
      </w:pPr>
      <w:r w:rsidRPr="002C12D1">
        <w:rPr>
          <w:bCs/>
        </w:rPr>
        <w:t>Bone</w:t>
      </w:r>
    </w:p>
    <w:p w:rsidR="003D7565" w:rsidRPr="002C12D1" w:rsidRDefault="0046754F" w:rsidP="002C12D1">
      <w:pPr>
        <w:pStyle w:val="ListParagraph"/>
        <w:numPr>
          <w:ilvl w:val="2"/>
          <w:numId w:val="3"/>
        </w:numPr>
      </w:pPr>
      <w:r w:rsidRPr="002C12D1">
        <w:rPr>
          <w:bCs/>
        </w:rPr>
        <w:t>Cartilage</w:t>
      </w:r>
      <w:r w:rsidR="00CD430F">
        <w:rPr>
          <w:bCs/>
        </w:rPr>
        <w:t>-very hydrate</w:t>
      </w:r>
      <w:r w:rsidR="00393688">
        <w:rPr>
          <w:bCs/>
        </w:rPr>
        <w:t>d</w:t>
      </w:r>
      <w:r w:rsidR="00CD430F">
        <w:rPr>
          <w:bCs/>
        </w:rPr>
        <w:t>, not too compressible and very resilient</w:t>
      </w:r>
    </w:p>
    <w:p w:rsidR="003D7565" w:rsidRPr="002C12D1" w:rsidRDefault="0046754F" w:rsidP="002C12D1">
      <w:pPr>
        <w:pStyle w:val="ListParagraph"/>
        <w:numPr>
          <w:ilvl w:val="2"/>
          <w:numId w:val="3"/>
        </w:numPr>
      </w:pPr>
      <w:r w:rsidRPr="002C12D1">
        <w:rPr>
          <w:bCs/>
        </w:rPr>
        <w:t>Connective tissue</w:t>
      </w:r>
      <w:r w:rsidR="00CD430F">
        <w:rPr>
          <w:bCs/>
        </w:rPr>
        <w:t>-can be loose networks, or organized arrays</w:t>
      </w:r>
    </w:p>
    <w:p w:rsidR="003D7565" w:rsidRPr="002C12D1" w:rsidRDefault="0046754F" w:rsidP="002C12D1">
      <w:pPr>
        <w:pStyle w:val="ListParagraph"/>
        <w:numPr>
          <w:ilvl w:val="2"/>
          <w:numId w:val="3"/>
        </w:numPr>
      </w:pPr>
      <w:r w:rsidRPr="002C12D1">
        <w:rPr>
          <w:bCs/>
        </w:rPr>
        <w:t>Basement membrane</w:t>
      </w:r>
    </w:p>
    <w:p w:rsidR="003D7565" w:rsidRPr="00CD430F" w:rsidRDefault="0046754F" w:rsidP="002C12D1">
      <w:pPr>
        <w:pStyle w:val="ListParagraph"/>
        <w:numPr>
          <w:ilvl w:val="2"/>
          <w:numId w:val="3"/>
        </w:numPr>
      </w:pPr>
      <w:r w:rsidRPr="002C12D1">
        <w:rPr>
          <w:bCs/>
        </w:rPr>
        <w:t>Cornea</w:t>
      </w:r>
      <w:r w:rsidR="00CD430F">
        <w:rPr>
          <w:bCs/>
        </w:rPr>
        <w:t xml:space="preserve"> (eye)</w:t>
      </w:r>
    </w:p>
    <w:p w:rsidR="00CD430F" w:rsidRPr="00CD430F" w:rsidRDefault="00CD430F" w:rsidP="00CD430F">
      <w:pPr>
        <w:pStyle w:val="ListParagraph"/>
        <w:numPr>
          <w:ilvl w:val="1"/>
          <w:numId w:val="3"/>
        </w:numPr>
      </w:pPr>
      <w:r w:rsidRPr="00CD430F">
        <w:rPr>
          <w:bCs/>
        </w:rPr>
        <w:t>All of these structures are made of macrom</w:t>
      </w:r>
      <w:r>
        <w:rPr>
          <w:bCs/>
        </w:rPr>
        <w:t xml:space="preserve">olecules that are synthesized y </w:t>
      </w:r>
      <w:r w:rsidRPr="00CD430F">
        <w:rPr>
          <w:bCs/>
        </w:rPr>
        <w:t>the cell and secreted around it</w:t>
      </w:r>
      <w:r>
        <w:rPr>
          <w:bCs/>
        </w:rPr>
        <w:t xml:space="preserve"> (in the extracellular environment and organized there)</w:t>
      </w:r>
    </w:p>
    <w:p w:rsidR="00B60E28" w:rsidRPr="002C12D1" w:rsidRDefault="00CD430F" w:rsidP="00B60E28">
      <w:pPr>
        <w:pStyle w:val="ListParagraph"/>
        <w:numPr>
          <w:ilvl w:val="1"/>
          <w:numId w:val="3"/>
        </w:numPr>
      </w:pPr>
      <w:r>
        <w:rPr>
          <w:bCs/>
        </w:rPr>
        <w:t>Shows parallels with plant cell wall</w:t>
      </w:r>
    </w:p>
    <w:p w:rsidR="003D7565" w:rsidRPr="00B60E28" w:rsidRDefault="0046754F" w:rsidP="002C12D1">
      <w:pPr>
        <w:pStyle w:val="ListParagraph"/>
        <w:numPr>
          <w:ilvl w:val="1"/>
          <w:numId w:val="3"/>
        </w:numPr>
      </w:pPr>
      <w:r w:rsidRPr="002C12D1">
        <w:rPr>
          <w:bCs/>
        </w:rPr>
        <w:t>Secreted by cells it surrounds and organized locally</w:t>
      </w:r>
    </w:p>
    <w:p w:rsidR="003D7565" w:rsidRPr="00B60E28" w:rsidRDefault="0046754F" w:rsidP="00B60E28">
      <w:pPr>
        <w:pStyle w:val="ListParagraph"/>
        <w:numPr>
          <w:ilvl w:val="1"/>
          <w:numId w:val="3"/>
        </w:numPr>
      </w:pPr>
      <w:r w:rsidRPr="00B60E28">
        <w:rPr>
          <w:bCs/>
        </w:rPr>
        <w:t>Structure involves 3 classes of molecules</w:t>
      </w:r>
    </w:p>
    <w:p w:rsidR="003D7565" w:rsidRPr="007574AE" w:rsidRDefault="0046754F" w:rsidP="00B60E28">
      <w:pPr>
        <w:pStyle w:val="ListParagraph"/>
        <w:numPr>
          <w:ilvl w:val="2"/>
          <w:numId w:val="3"/>
        </w:numPr>
      </w:pPr>
      <w:r w:rsidRPr="00B60E28">
        <w:rPr>
          <w:bCs/>
        </w:rPr>
        <w:t xml:space="preserve">Structural proteins – collagens, </w:t>
      </w:r>
      <w:proofErr w:type="spellStart"/>
      <w:r w:rsidRPr="00B60E28">
        <w:rPr>
          <w:bCs/>
        </w:rPr>
        <w:t>elastins</w:t>
      </w:r>
      <w:proofErr w:type="spellEnd"/>
      <w:r w:rsidRPr="00B60E28">
        <w:rPr>
          <w:bCs/>
        </w:rPr>
        <w:t xml:space="preserve"> </w:t>
      </w:r>
    </w:p>
    <w:p w:rsidR="007574AE" w:rsidRPr="007574AE" w:rsidRDefault="007574AE" w:rsidP="007574AE">
      <w:pPr>
        <w:pStyle w:val="ListParagraph"/>
        <w:numPr>
          <w:ilvl w:val="3"/>
          <w:numId w:val="3"/>
        </w:numPr>
      </w:pPr>
      <w:r>
        <w:rPr>
          <w:bCs/>
        </w:rPr>
        <w:t>Embedded in the matrix</w:t>
      </w:r>
    </w:p>
    <w:p w:rsidR="007574AE" w:rsidRPr="007574AE" w:rsidRDefault="007574AE" w:rsidP="007574AE">
      <w:pPr>
        <w:pStyle w:val="ListParagraph"/>
        <w:numPr>
          <w:ilvl w:val="3"/>
          <w:numId w:val="3"/>
        </w:numPr>
      </w:pPr>
      <w:r w:rsidRPr="00393688">
        <w:rPr>
          <w:b/>
          <w:bCs/>
        </w:rPr>
        <w:t>Collage</w:t>
      </w:r>
      <w:r w:rsidR="00393688" w:rsidRPr="00393688">
        <w:rPr>
          <w:b/>
          <w:bCs/>
        </w:rPr>
        <w:t>n</w:t>
      </w:r>
      <w:r>
        <w:rPr>
          <w:bCs/>
        </w:rPr>
        <w:t>-strength and structural integrity of extracellular matrix</w:t>
      </w:r>
    </w:p>
    <w:p w:rsidR="007574AE" w:rsidRPr="007574AE" w:rsidRDefault="007574AE" w:rsidP="007574AE">
      <w:pPr>
        <w:pStyle w:val="ListParagraph"/>
        <w:numPr>
          <w:ilvl w:val="4"/>
          <w:numId w:val="3"/>
        </w:numPr>
      </w:pPr>
      <w:r>
        <w:rPr>
          <w:bCs/>
        </w:rPr>
        <w:t>Wound together into a triple helix and secreted outside to arrange in collagen fibrils</w:t>
      </w:r>
    </w:p>
    <w:p w:rsidR="007574AE" w:rsidRPr="007574AE" w:rsidRDefault="007574AE" w:rsidP="007574AE">
      <w:pPr>
        <w:pStyle w:val="ListParagraph"/>
        <w:numPr>
          <w:ilvl w:val="4"/>
          <w:numId w:val="3"/>
        </w:numPr>
      </w:pPr>
      <w:r>
        <w:rPr>
          <w:bCs/>
        </w:rPr>
        <w:t xml:space="preserve">When younger, collagen fibers are stronger but with age collagen becomes more dense and </w:t>
      </w:r>
      <w:proofErr w:type="spellStart"/>
      <w:r>
        <w:rPr>
          <w:bCs/>
        </w:rPr>
        <w:t>elastin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dissappears</w:t>
      </w:r>
      <w:proofErr w:type="spellEnd"/>
    </w:p>
    <w:p w:rsidR="007574AE" w:rsidRPr="007574AE" w:rsidRDefault="007574AE" w:rsidP="007574AE">
      <w:pPr>
        <w:pStyle w:val="ListParagraph"/>
        <w:numPr>
          <w:ilvl w:val="3"/>
          <w:numId w:val="3"/>
        </w:numPr>
      </w:pPr>
      <w:proofErr w:type="spellStart"/>
      <w:r w:rsidRPr="00393688">
        <w:rPr>
          <w:b/>
          <w:bCs/>
        </w:rPr>
        <w:t>Elastin</w:t>
      </w:r>
      <w:proofErr w:type="spellEnd"/>
      <w:r>
        <w:rPr>
          <w:bCs/>
        </w:rPr>
        <w:t>-for elasticity, fibrous protein (rather than globular)</w:t>
      </w:r>
    </w:p>
    <w:p w:rsidR="007574AE" w:rsidRPr="007574AE" w:rsidRDefault="007574AE" w:rsidP="007574AE">
      <w:pPr>
        <w:pStyle w:val="ListParagraph"/>
        <w:numPr>
          <w:ilvl w:val="4"/>
          <w:numId w:val="3"/>
        </w:numPr>
      </w:pPr>
      <w:r>
        <w:rPr>
          <w:bCs/>
        </w:rPr>
        <w:t xml:space="preserve">Linked to other </w:t>
      </w:r>
      <w:proofErr w:type="spellStart"/>
      <w:r>
        <w:rPr>
          <w:bCs/>
        </w:rPr>
        <w:t>elastin</w:t>
      </w:r>
      <w:proofErr w:type="spellEnd"/>
      <w:r>
        <w:rPr>
          <w:bCs/>
        </w:rPr>
        <w:t xml:space="preserve"> molecules by covalent bonds (when network is stretched provides linear form-but when no stress is in it bounces back into its relaxed form)</w:t>
      </w:r>
    </w:p>
    <w:p w:rsidR="007574AE" w:rsidRPr="00B60E28" w:rsidRDefault="007574AE" w:rsidP="007574AE">
      <w:pPr>
        <w:pStyle w:val="ListParagraph"/>
        <w:numPr>
          <w:ilvl w:val="4"/>
          <w:numId w:val="3"/>
        </w:numPr>
      </w:pPr>
      <w:proofErr w:type="spellStart"/>
      <w:r>
        <w:rPr>
          <w:bCs/>
        </w:rPr>
        <w:t>Elastin</w:t>
      </w:r>
      <w:proofErr w:type="spellEnd"/>
      <w:r>
        <w:rPr>
          <w:bCs/>
        </w:rPr>
        <w:t xml:space="preserve"> tends to </w:t>
      </w:r>
      <w:proofErr w:type="spellStart"/>
      <w:r>
        <w:rPr>
          <w:bCs/>
        </w:rPr>
        <w:t>dissappear</w:t>
      </w:r>
      <w:proofErr w:type="spellEnd"/>
    </w:p>
    <w:p w:rsidR="003D7565" w:rsidRPr="00663D79" w:rsidRDefault="0046754F" w:rsidP="00B60E28">
      <w:pPr>
        <w:pStyle w:val="ListParagraph"/>
        <w:numPr>
          <w:ilvl w:val="2"/>
          <w:numId w:val="3"/>
        </w:numPr>
        <w:rPr>
          <w:lang w:val="fr-FR"/>
        </w:rPr>
      </w:pPr>
      <w:proofErr w:type="spellStart"/>
      <w:r w:rsidRPr="00393688">
        <w:rPr>
          <w:b/>
          <w:bCs/>
          <w:lang w:val="fr-FR"/>
        </w:rPr>
        <w:t>Matrix</w:t>
      </w:r>
      <w:proofErr w:type="spellEnd"/>
      <w:r w:rsidRPr="00393688">
        <w:rPr>
          <w:b/>
          <w:bCs/>
          <w:lang w:val="fr-FR"/>
        </w:rPr>
        <w:t xml:space="preserve"> – </w:t>
      </w:r>
      <w:proofErr w:type="spellStart"/>
      <w:r w:rsidRPr="00393688">
        <w:rPr>
          <w:b/>
          <w:bCs/>
          <w:lang w:val="fr-FR"/>
        </w:rPr>
        <w:t>proteoglycans</w:t>
      </w:r>
      <w:proofErr w:type="spellEnd"/>
      <w:r w:rsidRPr="00B60E28">
        <w:rPr>
          <w:bCs/>
          <w:lang w:val="fr-FR"/>
        </w:rPr>
        <w:t xml:space="preserve"> (</w:t>
      </w:r>
      <w:proofErr w:type="spellStart"/>
      <w:r w:rsidRPr="00B60E28">
        <w:rPr>
          <w:bCs/>
          <w:lang w:val="fr-FR"/>
        </w:rPr>
        <w:t>protein</w:t>
      </w:r>
      <w:proofErr w:type="spellEnd"/>
      <w:r w:rsidRPr="00B60E28">
        <w:rPr>
          <w:bCs/>
          <w:lang w:val="fr-FR"/>
        </w:rPr>
        <w:t xml:space="preserve">-polysaccharide complexes) </w:t>
      </w:r>
      <w:r w:rsidR="005F0590">
        <w:rPr>
          <w:bCs/>
          <w:lang w:val="fr-FR"/>
        </w:rPr>
        <w:t>–</w:t>
      </w:r>
      <w:proofErr w:type="spellStart"/>
      <w:r w:rsidR="005F0590">
        <w:rPr>
          <w:bCs/>
          <w:lang w:val="fr-FR"/>
        </w:rPr>
        <w:t>attached</w:t>
      </w:r>
      <w:proofErr w:type="spellEnd"/>
      <w:r w:rsidR="005F0590">
        <w:rPr>
          <w:bCs/>
          <w:lang w:val="fr-FR"/>
        </w:rPr>
        <w:t xml:space="preserve"> to structural </w:t>
      </w:r>
      <w:proofErr w:type="spellStart"/>
      <w:r w:rsidR="005F0590">
        <w:rPr>
          <w:bCs/>
          <w:lang w:val="fr-FR"/>
        </w:rPr>
        <w:t>proteins</w:t>
      </w:r>
      <w:proofErr w:type="spellEnd"/>
    </w:p>
    <w:p w:rsidR="00663D79" w:rsidRPr="00663D79" w:rsidRDefault="00663D79" w:rsidP="00663D79">
      <w:pPr>
        <w:pStyle w:val="ListParagraph"/>
        <w:numPr>
          <w:ilvl w:val="3"/>
          <w:numId w:val="3"/>
        </w:numPr>
      </w:pPr>
      <w:r w:rsidRPr="00663D79">
        <w:rPr>
          <w:bCs/>
        </w:rPr>
        <w:t>Composed of protein-carbohydrate mixes (</w:t>
      </w:r>
      <w:proofErr w:type="spellStart"/>
      <w:r w:rsidRPr="00663D79">
        <w:rPr>
          <w:bCs/>
        </w:rPr>
        <w:t>proteoglycans</w:t>
      </w:r>
      <w:proofErr w:type="spellEnd"/>
      <w:r w:rsidRPr="00663D79">
        <w:rPr>
          <w:bCs/>
        </w:rPr>
        <w:t>)</w:t>
      </w:r>
    </w:p>
    <w:p w:rsidR="00663D79" w:rsidRPr="00663D79" w:rsidRDefault="00663D79" w:rsidP="00663D79">
      <w:pPr>
        <w:pStyle w:val="ListParagraph"/>
        <w:numPr>
          <w:ilvl w:val="3"/>
          <w:numId w:val="3"/>
        </w:numPr>
      </w:pPr>
      <w:r w:rsidRPr="00663D79">
        <w:rPr>
          <w:bCs/>
        </w:rPr>
        <w:t>P</w:t>
      </w:r>
      <w:r>
        <w:rPr>
          <w:bCs/>
        </w:rPr>
        <w:t>rotein</w:t>
      </w:r>
      <w:r w:rsidRPr="00663D79">
        <w:rPr>
          <w:bCs/>
        </w:rPr>
        <w:t xml:space="preserve"> backbone with long chains of carbohydrates coming off the backbone </w:t>
      </w:r>
      <w:r w:rsidRPr="00663D79">
        <w:rPr>
          <w:bCs/>
        </w:rPr>
        <w:sym w:font="Wingdings" w:char="F0E0"/>
      </w:r>
      <w:r w:rsidR="007574AE">
        <w:rPr>
          <w:bCs/>
        </w:rPr>
        <w:t>contains lots of –</w:t>
      </w:r>
      <w:proofErr w:type="spellStart"/>
      <w:r w:rsidR="007574AE">
        <w:rPr>
          <w:bCs/>
        </w:rPr>
        <w:t>ve</w:t>
      </w:r>
      <w:proofErr w:type="spellEnd"/>
      <w:r w:rsidR="007574AE">
        <w:rPr>
          <w:bCs/>
        </w:rPr>
        <w:t xml:space="preserve"> charges that </w:t>
      </w:r>
      <w:proofErr w:type="spellStart"/>
      <w:r w:rsidR="007574AE">
        <w:rPr>
          <w:bCs/>
        </w:rPr>
        <w:t>attact</w:t>
      </w:r>
      <w:proofErr w:type="spellEnd"/>
      <w:r w:rsidR="007574AE">
        <w:rPr>
          <w:bCs/>
        </w:rPr>
        <w:t xml:space="preserve"> water cells to </w:t>
      </w:r>
      <w:r>
        <w:rPr>
          <w:bCs/>
        </w:rPr>
        <w:t>give hydrate</w:t>
      </w:r>
      <w:r w:rsidR="007574AE">
        <w:rPr>
          <w:bCs/>
        </w:rPr>
        <w:t>s</w:t>
      </w:r>
      <w:r>
        <w:rPr>
          <w:bCs/>
        </w:rPr>
        <w:t xml:space="preserve"> matrix</w:t>
      </w:r>
    </w:p>
    <w:p w:rsidR="00663D79" w:rsidRPr="00663D79" w:rsidRDefault="00663D79" w:rsidP="007574AE">
      <w:pPr>
        <w:pStyle w:val="ListParagraph"/>
        <w:numPr>
          <w:ilvl w:val="3"/>
          <w:numId w:val="3"/>
        </w:numPr>
      </w:pPr>
      <w:r>
        <w:rPr>
          <w:bCs/>
        </w:rPr>
        <w:t>Structural proteins are embedded in the matrix</w:t>
      </w:r>
    </w:p>
    <w:p w:rsidR="003D7565" w:rsidRPr="007574AE" w:rsidRDefault="0046754F" w:rsidP="00B60E28">
      <w:pPr>
        <w:pStyle w:val="ListParagraph"/>
        <w:numPr>
          <w:ilvl w:val="2"/>
          <w:numId w:val="3"/>
        </w:numPr>
      </w:pPr>
      <w:r w:rsidRPr="00393688">
        <w:rPr>
          <w:b/>
          <w:bCs/>
        </w:rPr>
        <w:t xml:space="preserve">Adhesive </w:t>
      </w:r>
      <w:proofErr w:type="spellStart"/>
      <w:r w:rsidRPr="00393688">
        <w:rPr>
          <w:b/>
          <w:bCs/>
        </w:rPr>
        <w:t>glycoproteins</w:t>
      </w:r>
      <w:proofErr w:type="spellEnd"/>
      <w:r w:rsidRPr="00B60E28">
        <w:rPr>
          <w:bCs/>
        </w:rPr>
        <w:t xml:space="preserve"> – e.g. fibronectin </w:t>
      </w:r>
      <w:r w:rsidR="00B60E28" w:rsidRPr="00B60E28">
        <w:rPr>
          <w:bCs/>
        </w:rPr>
        <w:t xml:space="preserve"> (hold it </w:t>
      </w:r>
      <w:r w:rsidR="005F0590">
        <w:rPr>
          <w:bCs/>
        </w:rPr>
        <w:t>all tog</w:t>
      </w:r>
      <w:r w:rsidR="00B60E28" w:rsidRPr="00B60E28">
        <w:rPr>
          <w:bCs/>
        </w:rPr>
        <w:t>ether and anchor</w:t>
      </w:r>
      <w:r w:rsidR="005F0590">
        <w:rPr>
          <w:bCs/>
        </w:rPr>
        <w:t xml:space="preserve"> proteins</w:t>
      </w:r>
      <w:r w:rsidR="00B60E28" w:rsidRPr="00B60E28">
        <w:rPr>
          <w:bCs/>
        </w:rPr>
        <w:t>)</w:t>
      </w:r>
    </w:p>
    <w:p w:rsidR="007574AE" w:rsidRDefault="007574AE" w:rsidP="007574AE">
      <w:pPr>
        <w:pStyle w:val="ListParagraph"/>
        <w:numPr>
          <w:ilvl w:val="3"/>
          <w:numId w:val="3"/>
        </w:numPr>
      </w:pPr>
      <w:r>
        <w:t>Glues matrix together</w:t>
      </w:r>
    </w:p>
    <w:p w:rsidR="007574AE" w:rsidRDefault="007574AE" w:rsidP="007574AE">
      <w:pPr>
        <w:pStyle w:val="ListParagraph"/>
        <w:numPr>
          <w:ilvl w:val="3"/>
          <w:numId w:val="3"/>
        </w:numPr>
      </w:pPr>
      <w:r>
        <w:t>Note protein here but polysaccharides in plant cell walls</w:t>
      </w:r>
    </w:p>
    <w:p w:rsidR="007574AE" w:rsidRDefault="007574AE" w:rsidP="007574AE">
      <w:pPr>
        <w:pStyle w:val="ListParagraph"/>
        <w:numPr>
          <w:ilvl w:val="3"/>
          <w:numId w:val="3"/>
        </w:numPr>
      </w:pPr>
      <w:proofErr w:type="spellStart"/>
      <w:r>
        <w:t>Fribronectin</w:t>
      </w:r>
      <w:proofErr w:type="spellEnd"/>
      <w:r>
        <w:t xml:space="preserve">-a </w:t>
      </w:r>
      <w:proofErr w:type="spellStart"/>
      <w:r>
        <w:t>dimer</w:t>
      </w:r>
      <w:proofErr w:type="spellEnd"/>
      <w:r>
        <w:t xml:space="preserve"> (two molecules of fibronectin linked together by disulfide bridges)</w:t>
      </w:r>
      <w:r>
        <w:sym w:font="Wingdings" w:char="F0E0"/>
      </w:r>
      <w:r>
        <w:t xml:space="preserve">structure contains domains that bind to diff elements of the extracellular matrix and domains that bind to membrane proteins (recognize </w:t>
      </w:r>
      <w:proofErr w:type="spellStart"/>
      <w:r>
        <w:t>integrins</w:t>
      </w:r>
      <w:proofErr w:type="spellEnd"/>
      <w:r>
        <w:t>)</w:t>
      </w:r>
    </w:p>
    <w:p w:rsidR="007574AE" w:rsidRDefault="007574AE" w:rsidP="007574AE">
      <w:pPr>
        <w:pStyle w:val="ListParagraph"/>
        <w:numPr>
          <w:ilvl w:val="4"/>
          <w:numId w:val="3"/>
        </w:numPr>
      </w:pPr>
      <w:r>
        <w:t xml:space="preserve">Provide the glue that holds the extracellular matrix together and that ties it onto the cell (need to be able to </w:t>
      </w:r>
      <w:proofErr w:type="spellStart"/>
      <w:r>
        <w:t>recognixe</w:t>
      </w:r>
      <w:proofErr w:type="spellEnd"/>
      <w:r>
        <w:t xml:space="preserve"> cell membrane proteins (like </w:t>
      </w:r>
      <w:proofErr w:type="spellStart"/>
      <w:r>
        <w:t>integrin</w:t>
      </w:r>
      <w:proofErr w:type="spellEnd"/>
      <w:r>
        <w:t>-transmembrane protein)</w:t>
      </w:r>
    </w:p>
    <w:p w:rsidR="007574AE" w:rsidRDefault="007574AE" w:rsidP="007574AE">
      <w:pPr>
        <w:pStyle w:val="ListParagraph"/>
        <w:numPr>
          <w:ilvl w:val="4"/>
          <w:numId w:val="3"/>
        </w:numPr>
      </w:pPr>
      <w:r>
        <w:t>can link those two things together</w:t>
      </w:r>
    </w:p>
    <w:p w:rsidR="003D7565" w:rsidRPr="00393688" w:rsidRDefault="0046754F" w:rsidP="007574AE">
      <w:pPr>
        <w:pStyle w:val="ListParagraph"/>
        <w:numPr>
          <w:ilvl w:val="2"/>
          <w:numId w:val="3"/>
        </w:numPr>
        <w:rPr>
          <w:b/>
        </w:rPr>
      </w:pPr>
      <w:proofErr w:type="spellStart"/>
      <w:r w:rsidRPr="00393688">
        <w:rPr>
          <w:b/>
          <w:bCs/>
        </w:rPr>
        <w:t>Integrins</w:t>
      </w:r>
      <w:proofErr w:type="spellEnd"/>
      <w:r w:rsidRPr="00393688">
        <w:rPr>
          <w:b/>
          <w:bCs/>
        </w:rPr>
        <w:t xml:space="preserve"> </w:t>
      </w:r>
    </w:p>
    <w:p w:rsidR="003D7565" w:rsidRPr="007574AE" w:rsidRDefault="0046754F" w:rsidP="007574AE">
      <w:pPr>
        <w:pStyle w:val="ListParagraph"/>
        <w:numPr>
          <w:ilvl w:val="3"/>
          <w:numId w:val="3"/>
        </w:numPr>
      </w:pPr>
      <w:proofErr w:type="spellStart"/>
      <w:r w:rsidRPr="007574AE">
        <w:rPr>
          <w:bCs/>
        </w:rPr>
        <w:t>Heterodimer</w:t>
      </w:r>
      <w:proofErr w:type="spellEnd"/>
      <w:r w:rsidRPr="007574AE">
        <w:rPr>
          <w:bCs/>
        </w:rPr>
        <w:t xml:space="preserve"> (a and ß chains)</w:t>
      </w:r>
    </w:p>
    <w:p w:rsidR="003D7565" w:rsidRPr="007574AE" w:rsidRDefault="0046754F" w:rsidP="007574AE">
      <w:pPr>
        <w:pStyle w:val="ListParagraph"/>
        <w:numPr>
          <w:ilvl w:val="3"/>
          <w:numId w:val="3"/>
        </w:numPr>
      </w:pPr>
      <w:r w:rsidRPr="007574AE">
        <w:rPr>
          <w:bCs/>
        </w:rPr>
        <w:t>Integrate ECM with cytoskeleton</w:t>
      </w:r>
    </w:p>
    <w:p w:rsidR="003D7565" w:rsidRPr="007574AE" w:rsidRDefault="0046754F" w:rsidP="007574AE">
      <w:pPr>
        <w:pStyle w:val="ListParagraph"/>
        <w:numPr>
          <w:ilvl w:val="4"/>
          <w:numId w:val="3"/>
        </w:numPr>
      </w:pPr>
      <w:r w:rsidRPr="007574AE">
        <w:rPr>
          <w:bCs/>
        </w:rPr>
        <w:t xml:space="preserve">Extracellular binding site for adhesive </w:t>
      </w:r>
      <w:proofErr w:type="spellStart"/>
      <w:r w:rsidRPr="007574AE">
        <w:rPr>
          <w:bCs/>
        </w:rPr>
        <w:t>glycoproteins</w:t>
      </w:r>
      <w:proofErr w:type="spellEnd"/>
      <w:r w:rsidRPr="007574AE">
        <w:rPr>
          <w:bCs/>
        </w:rPr>
        <w:t xml:space="preserve"> </w:t>
      </w:r>
    </w:p>
    <w:p w:rsidR="003D7565" w:rsidRPr="007574AE" w:rsidRDefault="0046754F" w:rsidP="007574AE">
      <w:pPr>
        <w:pStyle w:val="ListParagraph"/>
        <w:numPr>
          <w:ilvl w:val="4"/>
          <w:numId w:val="3"/>
        </w:numPr>
      </w:pPr>
      <w:r w:rsidRPr="007574AE">
        <w:rPr>
          <w:bCs/>
        </w:rPr>
        <w:t xml:space="preserve">Intracellular binding sites for linking proteins </w:t>
      </w:r>
    </w:p>
    <w:p w:rsidR="003D7565" w:rsidRPr="00393688" w:rsidRDefault="0046754F" w:rsidP="007574AE">
      <w:pPr>
        <w:pStyle w:val="ListParagraph"/>
        <w:numPr>
          <w:ilvl w:val="3"/>
          <w:numId w:val="3"/>
        </w:numPr>
        <w:rPr>
          <w:b/>
        </w:rPr>
      </w:pPr>
      <w:r w:rsidRPr="00393688">
        <w:rPr>
          <w:b/>
          <w:bCs/>
        </w:rPr>
        <w:lastRenderedPageBreak/>
        <w:t xml:space="preserve">Focal adhesions and </w:t>
      </w:r>
      <w:proofErr w:type="spellStart"/>
      <w:r w:rsidRPr="00393688">
        <w:rPr>
          <w:b/>
          <w:bCs/>
        </w:rPr>
        <w:t>hemidesmosomes</w:t>
      </w:r>
      <w:proofErr w:type="spellEnd"/>
      <w:r w:rsidRPr="00393688">
        <w:rPr>
          <w:b/>
          <w:bCs/>
        </w:rPr>
        <w:t xml:space="preserve"> </w:t>
      </w:r>
    </w:p>
    <w:p w:rsidR="007574AE" w:rsidRPr="007574AE" w:rsidRDefault="007574AE" w:rsidP="007574AE">
      <w:pPr>
        <w:pStyle w:val="ListParagraph"/>
        <w:numPr>
          <w:ilvl w:val="4"/>
          <w:numId w:val="3"/>
        </w:numPr>
      </w:pPr>
      <w:r>
        <w:rPr>
          <w:bCs/>
        </w:rPr>
        <w:t xml:space="preserve">Consist of </w:t>
      </w:r>
      <w:proofErr w:type="spellStart"/>
      <w:r>
        <w:rPr>
          <w:bCs/>
        </w:rPr>
        <w:t>integrins</w:t>
      </w:r>
      <w:proofErr w:type="spellEnd"/>
      <w:r>
        <w:rPr>
          <w:bCs/>
        </w:rPr>
        <w:t xml:space="preserve"> that recognize microfilaments and that binds to the ECM</w:t>
      </w:r>
    </w:p>
    <w:p w:rsidR="0014187C" w:rsidRPr="0014187C" w:rsidRDefault="007574AE" w:rsidP="0014187C">
      <w:pPr>
        <w:pStyle w:val="ListParagraph"/>
        <w:numPr>
          <w:ilvl w:val="4"/>
          <w:numId w:val="3"/>
        </w:numPr>
      </w:pPr>
      <w:r>
        <w:rPr>
          <w:bCs/>
        </w:rPr>
        <w:t xml:space="preserve">Like an </w:t>
      </w:r>
      <w:proofErr w:type="spellStart"/>
      <w:r>
        <w:rPr>
          <w:bCs/>
        </w:rPr>
        <w:t>adherens</w:t>
      </w:r>
      <w:proofErr w:type="spellEnd"/>
      <w:r>
        <w:rPr>
          <w:bCs/>
        </w:rPr>
        <w:t xml:space="preserve"> junction but binds the cell to the ECM rather than binding two cells together</w:t>
      </w:r>
    </w:p>
    <w:p w:rsidR="0014187C" w:rsidRPr="0014187C" w:rsidRDefault="0014187C" w:rsidP="0014187C">
      <w:pPr>
        <w:pStyle w:val="ListParagraph"/>
        <w:numPr>
          <w:ilvl w:val="4"/>
          <w:numId w:val="3"/>
        </w:numPr>
      </w:pPr>
      <w:r>
        <w:rPr>
          <w:bCs/>
        </w:rPr>
        <w:t>Focal adhesion involve microfilaments</w:t>
      </w:r>
    </w:p>
    <w:p w:rsidR="0014187C" w:rsidRPr="0014187C" w:rsidRDefault="0014187C" w:rsidP="0014187C">
      <w:pPr>
        <w:pStyle w:val="ListParagraph"/>
        <w:numPr>
          <w:ilvl w:val="4"/>
          <w:numId w:val="3"/>
        </w:numPr>
      </w:pPr>
      <w:proofErr w:type="spellStart"/>
      <w:r>
        <w:rPr>
          <w:bCs/>
        </w:rPr>
        <w:t>Hemidesmosomes</w:t>
      </w:r>
      <w:proofErr w:type="spellEnd"/>
      <w:r>
        <w:rPr>
          <w:bCs/>
        </w:rPr>
        <w:t xml:space="preserve"> involve intermediate filaments (stronger)</w:t>
      </w:r>
    </w:p>
    <w:p w:rsidR="003D7565" w:rsidRPr="0014187C" w:rsidRDefault="0046754F" w:rsidP="0014187C">
      <w:pPr>
        <w:pStyle w:val="ListParagraph"/>
        <w:numPr>
          <w:ilvl w:val="0"/>
          <w:numId w:val="3"/>
        </w:numPr>
      </w:pPr>
      <w:r w:rsidRPr="0014187C">
        <w:rPr>
          <w:b/>
          <w:bCs/>
        </w:rPr>
        <w:t>Test your recall</w:t>
      </w:r>
    </w:p>
    <w:p w:rsidR="003D7565" w:rsidRPr="0014187C" w:rsidRDefault="0046754F" w:rsidP="0014187C">
      <w:pPr>
        <w:pStyle w:val="ListParagraph"/>
        <w:numPr>
          <w:ilvl w:val="1"/>
          <w:numId w:val="3"/>
        </w:numPr>
      </w:pPr>
      <w:r w:rsidRPr="0014187C">
        <w:rPr>
          <w:b/>
          <w:bCs/>
        </w:rPr>
        <w:t>Complete the following table then use it to relate structure to function for each element of the extracellular structure.</w:t>
      </w:r>
    </w:p>
    <w:p w:rsidR="0014187C" w:rsidRPr="007574AE" w:rsidRDefault="0046754F" w:rsidP="0046754F">
      <w:pPr>
        <w:pStyle w:val="ListParagraph"/>
        <w:ind w:left="2514" w:firstLine="0"/>
      </w:pPr>
      <w:r w:rsidRPr="0046754F">
        <w:rPr>
          <w:noProof/>
          <w:lang w:eastAsia="en-C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-3810</wp:posOffset>
            </wp:positionV>
            <wp:extent cx="6400800" cy="1219200"/>
            <wp:effectExtent l="0" t="0" r="0" b="0"/>
            <wp:wrapTight wrapText="bothSides">
              <wp:wrapPolygon edited="0">
                <wp:start x="18450" y="1688"/>
                <wp:lineTo x="4114" y="3375"/>
                <wp:lineTo x="4114" y="6750"/>
                <wp:lineTo x="514" y="7088"/>
                <wp:lineTo x="257" y="8438"/>
                <wp:lineTo x="321" y="19575"/>
                <wp:lineTo x="1929" y="19575"/>
                <wp:lineTo x="6557" y="19575"/>
                <wp:lineTo x="20250" y="18225"/>
                <wp:lineTo x="20250" y="17888"/>
                <wp:lineTo x="20829" y="12825"/>
                <wp:lineTo x="20893" y="3375"/>
                <wp:lineTo x="20443" y="2025"/>
                <wp:lineTo x="18964" y="1688"/>
                <wp:lineTo x="18450" y="1688"/>
              </wp:wrapPolygon>
            </wp:wrapTight>
            <wp:docPr id="5" name="Object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57634" cy="1793462"/>
                      <a:chOff x="265442" y="2130838"/>
                      <a:chExt cx="8757634" cy="1793462"/>
                    </a:xfrm>
                  </a:grpSpPr>
                  <a:sp>
                    <a:nvSpPr>
                      <a:cNvPr id="11" name="Rectangle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65442" y="2606103"/>
                        <a:ext cx="1421468" cy="1318197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0487" tIns="44450" rIns="90487" bIns="4445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1" algn="l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kumimoji="0" lang="en-CA" sz="2200" b="1" i="0" u="sng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uLnTx/>
                              <a:uFillTx/>
                              <a:latin typeface="+mn-lt"/>
                            </a:rPr>
                            <a:t>Organism</a:t>
                          </a:r>
                          <a:endParaRPr kumimoji="0" lang="en-CA" sz="2200" b="1" i="0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uLnTx/>
                            <a:uFillTx/>
                            <a:latin typeface="+mn-lt"/>
                          </a:endParaRPr>
                        </a:p>
                        <a:p>
                          <a:pPr marL="0" marR="0" lvl="1" algn="l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lang="en-CA" sz="2200" kern="0" noProof="0" dirty="0" smtClean="0">
                              <a:latin typeface="+mn-lt"/>
                            </a:rPr>
                            <a:t>Animal</a:t>
                          </a:r>
                        </a:p>
                        <a:p>
                          <a:pPr marL="0" marR="0" lvl="1" algn="l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lang="en-CA" sz="2200" kern="0" noProof="0" dirty="0" smtClean="0">
                              <a:latin typeface="+mn-lt"/>
                            </a:rPr>
                            <a:t>Plant</a:t>
                          </a:r>
                          <a:endParaRPr kumimoji="0" lang="en-CA" sz="2200" b="1" i="0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uLnTx/>
                            <a:uFillTx/>
                            <a:latin typeface="+mn-lt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2" name="Rectangle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677523" y="2272728"/>
                        <a:ext cx="1880584" cy="1556322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0487" tIns="44450" rIns="90487" bIns="4445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kumimoji="0" lang="en-CA" sz="2200" b="1" i="0" u="sng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uLnTx/>
                              <a:uFillTx/>
                              <a:latin typeface="+mn-lt"/>
                            </a:rPr>
                            <a:t>Extracellular </a:t>
                          </a:r>
                          <a:r>
                            <a:rPr kumimoji="0" lang="en-CA" sz="2200" b="1" i="0" u="sng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uLnTx/>
                              <a:uFillTx/>
                              <a:latin typeface="+mn-lt"/>
                            </a:rPr>
                            <a:t>structure</a:t>
                          </a:r>
                        </a:p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lang="en-CA" sz="2200" b="0" kern="0" dirty="0" smtClean="0">
                              <a:latin typeface="+mn-lt"/>
                            </a:rPr>
                            <a:t>ECM</a:t>
                          </a:r>
                        </a:p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kumimoji="0" lang="en-CA" sz="2200" b="0" i="0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uLnTx/>
                              <a:uFillTx/>
                              <a:latin typeface="+mn-lt"/>
                            </a:rPr>
                            <a:t>Cell wall</a:t>
                          </a:r>
                        </a:p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kumimoji="0" lang="en-CA" sz="2200" b="1" i="0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uLnTx/>
                            <a:uFillTx/>
                            <a:latin typeface="+mn-lt"/>
                          </a:endParaRPr>
                        </a:p>
                        <a:p>
                          <a:pPr marL="0" marR="0" lvl="1" algn="l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lang="en-CA" sz="2200" kern="0" dirty="0" smtClean="0">
                            <a:latin typeface="+mn-lt"/>
                          </a:endParaRPr>
                        </a:p>
                        <a:p>
                          <a:pPr marL="0" marR="0" lvl="1" algn="l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lang="en-CA" sz="2200" kern="0" noProof="0" dirty="0" smtClean="0">
                            <a:latin typeface="+mn-lt"/>
                          </a:endParaRPr>
                        </a:p>
                        <a:p>
                          <a:pPr marL="0" marR="0" lvl="1" algn="l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kumimoji="0" lang="en-CA" sz="2200" b="1" i="0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uLnTx/>
                            <a:uFillTx/>
                            <a:latin typeface="+mn-lt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" name="Rectangle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137338" y="2272728"/>
                        <a:ext cx="2286193" cy="1556322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0487" tIns="44450" rIns="90487" bIns="4445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kumimoji="0" lang="en-CA" sz="2200" b="1" i="0" u="sng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uLnTx/>
                              <a:uFillTx/>
                              <a:latin typeface="+mn-lt"/>
                            </a:rPr>
                            <a:t>Structural</a:t>
                          </a:r>
                          <a:br>
                            <a:rPr kumimoji="0" lang="en-CA" sz="2200" b="1" i="0" u="sng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uLnTx/>
                              <a:uFillTx/>
                              <a:latin typeface="+mn-lt"/>
                            </a:rPr>
                          </a:br>
                          <a:r>
                            <a:rPr kumimoji="0" lang="en-CA" sz="2200" b="1" i="0" u="sng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uLnTx/>
                              <a:uFillTx/>
                              <a:latin typeface="+mn-lt"/>
                            </a:rPr>
                            <a:t>fibre</a:t>
                          </a:r>
                        </a:p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lang="en-CA" sz="2200" b="0" kern="0" dirty="0" smtClean="0">
                              <a:latin typeface="+mn-lt"/>
                            </a:rPr>
                            <a:t>Collagen + </a:t>
                          </a:r>
                          <a:r>
                            <a:rPr lang="en-CA" sz="2200" b="0" kern="0" dirty="0" err="1" smtClean="0">
                              <a:latin typeface="+mn-lt"/>
                            </a:rPr>
                            <a:t>elastin</a:t>
                          </a:r>
                          <a:endParaRPr lang="en-CA" sz="2200" b="0" kern="0" dirty="0" smtClean="0">
                            <a:latin typeface="+mn-lt"/>
                          </a:endParaRPr>
                        </a:p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lang="en-CA" sz="2200" b="0" kern="0" dirty="0" smtClean="0">
                              <a:latin typeface="+mn-lt"/>
                            </a:rPr>
                            <a:t>Cellulose</a:t>
                          </a:r>
                        </a:p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kumimoji="0" lang="en-CA" sz="2200" b="0" i="0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uLnTx/>
                            <a:uFillTx/>
                            <a:latin typeface="+mn-lt"/>
                          </a:endParaRPr>
                        </a:p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kumimoji="0" lang="en-CA" sz="2200" b="1" i="0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uLnTx/>
                            <a:uFillTx/>
                            <a:latin typeface="+mn-lt"/>
                          </a:endParaRPr>
                        </a:p>
                        <a:p>
                          <a:pPr marL="0" marR="0" lvl="1" algn="l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lang="en-CA" sz="2200" kern="0" dirty="0" smtClean="0">
                            <a:latin typeface="+mn-lt"/>
                          </a:endParaRPr>
                        </a:p>
                        <a:p>
                          <a:pPr marL="0" marR="0" lvl="1" algn="l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lang="en-CA" sz="2200" kern="0" noProof="0" dirty="0" smtClean="0">
                            <a:latin typeface="+mn-lt"/>
                          </a:endParaRPr>
                        </a:p>
                        <a:p>
                          <a:pPr marL="0" marR="0" lvl="1" algn="l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kumimoji="0" lang="en-CA" sz="2200" b="1" i="0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uLnTx/>
                            <a:uFillTx/>
                            <a:latin typeface="+mn-lt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4" name="Rectangle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698124" y="2272728"/>
                        <a:ext cx="3039668" cy="1556322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0487" tIns="44450" rIns="90487" bIns="4445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kumimoji="0" lang="en-CA" sz="2200" b="1" i="0" u="sng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uLnTx/>
                              <a:uFillTx/>
                              <a:latin typeface="+mn-lt"/>
                            </a:rPr>
                            <a:t>Matrix</a:t>
                          </a:r>
                        </a:p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lang="en-CA" sz="2200" u="sng" kern="0" dirty="0" smtClean="0">
                            <a:latin typeface="+mn-lt"/>
                          </a:endParaRPr>
                        </a:p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kumimoji="0" lang="en-CA" sz="2200" b="0" i="0" strike="noStrike" kern="0" cap="none" spc="0" normalizeH="0" baseline="0" noProof="0" dirty="0" err="1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uLnTx/>
                              <a:uFillTx/>
                              <a:latin typeface="+mn-lt"/>
                            </a:rPr>
                            <a:t>Proteoglycans</a:t>
                          </a:r>
                          <a:endParaRPr kumimoji="0" lang="en-CA" sz="2200" b="0" i="0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uLnTx/>
                            <a:uFillTx/>
                            <a:latin typeface="+mn-lt"/>
                          </a:endParaRPr>
                        </a:p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lang="en-CA" sz="2200" b="0" kern="0" dirty="0" smtClean="0">
                              <a:latin typeface="+mn-lt"/>
                            </a:rPr>
                            <a:t>Pectin +</a:t>
                          </a:r>
                          <a:r>
                            <a:rPr lang="en-CA" sz="2200" b="0" kern="0" dirty="0" err="1" smtClean="0">
                              <a:latin typeface="+mn-lt"/>
                            </a:rPr>
                            <a:t>hemicellulose</a:t>
                          </a:r>
                          <a:endParaRPr kumimoji="0" lang="en-CA" sz="2200" b="0" i="0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uLnTx/>
                            <a:uFillTx/>
                            <a:latin typeface="+mn-lt"/>
                          </a:endParaRPr>
                        </a:p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kumimoji="0" lang="en-CA" sz="2200" b="1" i="0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uLnTx/>
                            <a:uFillTx/>
                            <a:latin typeface="+mn-lt"/>
                          </a:endParaRPr>
                        </a:p>
                        <a:p>
                          <a:pPr marL="0" marR="0" lvl="1" algn="l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lang="en-CA" sz="2200" kern="0" dirty="0" smtClean="0">
                            <a:latin typeface="+mn-lt"/>
                          </a:endParaRPr>
                        </a:p>
                        <a:p>
                          <a:pPr marL="0" marR="0" lvl="1" algn="l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lang="en-CA" sz="2200" kern="0" noProof="0" dirty="0" smtClean="0">
                            <a:latin typeface="+mn-lt"/>
                          </a:endParaRPr>
                        </a:p>
                        <a:p>
                          <a:pPr marL="0" marR="0" lvl="1" algn="l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kumimoji="0" lang="en-CA" sz="2200" b="1" i="0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uLnTx/>
                            <a:uFillTx/>
                            <a:latin typeface="+mn-lt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5" name="Rectangle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142492" y="2130838"/>
                        <a:ext cx="1880584" cy="1556322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0487" tIns="44450" rIns="90487" bIns="4445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kumimoji="0" lang="en-CA" sz="2200" b="1" i="0" u="sng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uLnTx/>
                              <a:uFillTx/>
                              <a:latin typeface="+mn-lt"/>
                            </a:rPr>
                            <a:t>Adhesive</a:t>
                          </a:r>
                          <a:br>
                            <a:rPr kumimoji="0" lang="en-CA" sz="2200" b="1" i="0" u="sng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uLnTx/>
                              <a:uFillTx/>
                              <a:latin typeface="+mn-lt"/>
                            </a:rPr>
                          </a:br>
                          <a:r>
                            <a:rPr kumimoji="0" lang="en-CA" sz="2200" b="1" i="0" u="sng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uLnTx/>
                              <a:uFillTx/>
                              <a:latin typeface="+mn-lt"/>
                            </a:rPr>
                            <a:t>molecules</a:t>
                          </a:r>
                          <a:endParaRPr kumimoji="0" lang="en-CA" sz="2200" b="1" i="0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uLnTx/>
                            <a:uFillTx/>
                            <a:latin typeface="+mn-lt"/>
                          </a:endParaRPr>
                        </a:p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lang="en-CA" sz="2200" b="0" kern="0" dirty="0" err="1" smtClean="0">
                              <a:latin typeface="+mn-lt"/>
                            </a:rPr>
                            <a:t>fibronectin</a:t>
                          </a:r>
                          <a:endParaRPr lang="en-CA" sz="2200" b="0" kern="0" dirty="0" smtClean="0">
                            <a:latin typeface="+mn-lt"/>
                          </a:endParaRPr>
                        </a:p>
                        <a:p>
                          <a:pPr marL="0" marR="0" lvl="1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r>
                            <a:rPr lang="en-CA" sz="2200" b="0" kern="0" dirty="0" smtClean="0">
                              <a:latin typeface="+mn-lt"/>
                            </a:rPr>
                            <a:t>pectin</a:t>
                          </a:r>
                          <a:endParaRPr lang="en-CA" sz="2200" b="0" kern="0" dirty="0" smtClean="0">
                            <a:latin typeface="+mn-lt"/>
                          </a:endParaRPr>
                        </a:p>
                        <a:p>
                          <a:pPr marL="0" marR="0" lvl="1" algn="l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lang="en-CA" sz="2200" kern="0" noProof="0" dirty="0" smtClean="0">
                            <a:latin typeface="+mn-lt"/>
                          </a:endParaRPr>
                        </a:p>
                        <a:p>
                          <a:pPr marL="0" marR="0" lvl="1" algn="l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None/>
                            <a:tabLst/>
                            <a:defRPr/>
                          </a:pPr>
                          <a:endParaRPr kumimoji="0" lang="en-CA" sz="2200" b="1" i="0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uLnTx/>
                            <a:uFillTx/>
                            <a:latin typeface="+mn-lt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7574AE" w:rsidRPr="007574AE" w:rsidRDefault="007574AE" w:rsidP="0014187C">
      <w:pPr>
        <w:pStyle w:val="ListParagraph"/>
        <w:ind w:left="3234" w:firstLine="0"/>
      </w:pPr>
    </w:p>
    <w:p w:rsidR="00B60E28" w:rsidRPr="002C12D1" w:rsidRDefault="00B60E28" w:rsidP="007574AE">
      <w:pPr>
        <w:pStyle w:val="ListParagraph"/>
        <w:ind w:left="2514" w:firstLine="0"/>
      </w:pPr>
    </w:p>
    <w:p w:rsidR="00487033" w:rsidRPr="002C12D1" w:rsidRDefault="00487033" w:rsidP="00B60E28"/>
    <w:p w:rsidR="006E07C3" w:rsidRDefault="006E07C3" w:rsidP="006E07C3">
      <w:pPr>
        <w:ind w:left="0" w:firstLine="0"/>
      </w:pPr>
    </w:p>
    <w:p w:rsidR="006E07C3" w:rsidRDefault="006E07C3">
      <w:r>
        <w:tab/>
      </w:r>
    </w:p>
    <w:sectPr w:rsidR="006E07C3" w:rsidSect="00512AF1"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6C79"/>
    <w:multiLevelType w:val="hybridMultilevel"/>
    <w:tmpl w:val="354C1A68"/>
    <w:lvl w:ilvl="0" w:tplc="641A9316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189A27BE">
      <w:start w:val="1178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2F74F92C">
      <w:start w:val="1178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AF8C2D08" w:tentative="1">
      <w:start w:val="1"/>
      <w:numFmt w:val="bullet"/>
      <w:lvlText w:val="q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05A8684C" w:tentative="1">
      <w:start w:val="1"/>
      <w:numFmt w:val="bullet"/>
      <w:lvlText w:val="q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BB88EFB8" w:tentative="1">
      <w:start w:val="1"/>
      <w:numFmt w:val="bullet"/>
      <w:lvlText w:val="q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0AA00D3A" w:tentative="1">
      <w:start w:val="1"/>
      <w:numFmt w:val="bullet"/>
      <w:lvlText w:val="q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E228CE1E" w:tentative="1">
      <w:start w:val="1"/>
      <w:numFmt w:val="bullet"/>
      <w:lvlText w:val="q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CD3E5FC2" w:tentative="1">
      <w:start w:val="1"/>
      <w:numFmt w:val="bullet"/>
      <w:lvlText w:val="q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">
    <w:nsid w:val="19C95F65"/>
    <w:multiLevelType w:val="hybridMultilevel"/>
    <w:tmpl w:val="D27C6ECE"/>
    <w:lvl w:ilvl="0" w:tplc="64384B0C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963E66D0">
      <w:start w:val="1178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AA9228DC">
      <w:start w:val="1178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E15AB934" w:tentative="1">
      <w:start w:val="1"/>
      <w:numFmt w:val="bullet"/>
      <w:lvlText w:val="q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89B8F990" w:tentative="1">
      <w:start w:val="1"/>
      <w:numFmt w:val="bullet"/>
      <w:lvlText w:val="q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C1D49BF4" w:tentative="1">
      <w:start w:val="1"/>
      <w:numFmt w:val="bullet"/>
      <w:lvlText w:val="q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7DE2E4B2" w:tentative="1">
      <w:start w:val="1"/>
      <w:numFmt w:val="bullet"/>
      <w:lvlText w:val="q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34BEBAEE" w:tentative="1">
      <w:start w:val="1"/>
      <w:numFmt w:val="bullet"/>
      <w:lvlText w:val="q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F28ECA72" w:tentative="1">
      <w:start w:val="1"/>
      <w:numFmt w:val="bullet"/>
      <w:lvlText w:val="q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">
    <w:nsid w:val="1C052651"/>
    <w:multiLevelType w:val="hybridMultilevel"/>
    <w:tmpl w:val="3BB27F40"/>
    <w:lvl w:ilvl="0" w:tplc="609E0424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47421C02">
      <w:start w:val="1282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FFF86EEC">
      <w:start w:val="1282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E9E2323E" w:tentative="1">
      <w:start w:val="1"/>
      <w:numFmt w:val="bullet"/>
      <w:lvlText w:val="q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D1402F44" w:tentative="1">
      <w:start w:val="1"/>
      <w:numFmt w:val="bullet"/>
      <w:lvlText w:val="q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D2F0D454" w:tentative="1">
      <w:start w:val="1"/>
      <w:numFmt w:val="bullet"/>
      <w:lvlText w:val="q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14D6DE4E" w:tentative="1">
      <w:start w:val="1"/>
      <w:numFmt w:val="bullet"/>
      <w:lvlText w:val="q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F5484DE0" w:tentative="1">
      <w:start w:val="1"/>
      <w:numFmt w:val="bullet"/>
      <w:lvlText w:val="q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FC7E2486" w:tentative="1">
      <w:start w:val="1"/>
      <w:numFmt w:val="bullet"/>
      <w:lvlText w:val="q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3">
    <w:nsid w:val="1CF1066F"/>
    <w:multiLevelType w:val="hybridMultilevel"/>
    <w:tmpl w:val="A3A6C3DC"/>
    <w:lvl w:ilvl="0" w:tplc="10090001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4">
    <w:nsid w:val="26FE10BF"/>
    <w:multiLevelType w:val="hybridMultilevel"/>
    <w:tmpl w:val="55529822"/>
    <w:lvl w:ilvl="0" w:tplc="F0AECC92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76C4D5E2">
      <w:start w:val="1408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CFB4DCB2" w:tentative="1">
      <w:start w:val="1"/>
      <w:numFmt w:val="bullet"/>
      <w:lvlText w:val="q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4FFAA7D4" w:tentative="1">
      <w:start w:val="1"/>
      <w:numFmt w:val="bullet"/>
      <w:lvlText w:val="q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23723AB8" w:tentative="1">
      <w:start w:val="1"/>
      <w:numFmt w:val="bullet"/>
      <w:lvlText w:val="q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05A614D0" w:tentative="1">
      <w:start w:val="1"/>
      <w:numFmt w:val="bullet"/>
      <w:lvlText w:val="q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D984432E" w:tentative="1">
      <w:start w:val="1"/>
      <w:numFmt w:val="bullet"/>
      <w:lvlText w:val="q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B4E41C04" w:tentative="1">
      <w:start w:val="1"/>
      <w:numFmt w:val="bullet"/>
      <w:lvlText w:val="q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2286ECFE" w:tentative="1">
      <w:start w:val="1"/>
      <w:numFmt w:val="bullet"/>
      <w:lvlText w:val="q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5">
    <w:nsid w:val="37C947DA"/>
    <w:multiLevelType w:val="hybridMultilevel"/>
    <w:tmpl w:val="5B541EA6"/>
    <w:lvl w:ilvl="0" w:tplc="351869CA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DB5029EA">
      <w:start w:val="1848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41EAF98C">
      <w:start w:val="1848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0FA69AFC" w:tentative="1">
      <w:start w:val="1"/>
      <w:numFmt w:val="bullet"/>
      <w:lvlText w:val="q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47F03574" w:tentative="1">
      <w:start w:val="1"/>
      <w:numFmt w:val="bullet"/>
      <w:lvlText w:val="q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FA2ACAA2" w:tentative="1">
      <w:start w:val="1"/>
      <w:numFmt w:val="bullet"/>
      <w:lvlText w:val="q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622A72E2" w:tentative="1">
      <w:start w:val="1"/>
      <w:numFmt w:val="bullet"/>
      <w:lvlText w:val="q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E220883C" w:tentative="1">
      <w:start w:val="1"/>
      <w:numFmt w:val="bullet"/>
      <w:lvlText w:val="q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F752A124" w:tentative="1">
      <w:start w:val="1"/>
      <w:numFmt w:val="bullet"/>
      <w:lvlText w:val="q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6">
    <w:nsid w:val="383D2F25"/>
    <w:multiLevelType w:val="hybridMultilevel"/>
    <w:tmpl w:val="C1AC734C"/>
    <w:lvl w:ilvl="0" w:tplc="86AC1658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86C8372C">
      <w:start w:val="118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F7A0547C" w:tentative="1">
      <w:start w:val="1"/>
      <w:numFmt w:val="bullet"/>
      <w:lvlText w:val="q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919226A4" w:tentative="1">
      <w:start w:val="1"/>
      <w:numFmt w:val="bullet"/>
      <w:lvlText w:val="q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E33AB96A" w:tentative="1">
      <w:start w:val="1"/>
      <w:numFmt w:val="bullet"/>
      <w:lvlText w:val="q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95602B10" w:tentative="1">
      <w:start w:val="1"/>
      <w:numFmt w:val="bullet"/>
      <w:lvlText w:val="q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6718839A" w:tentative="1">
      <w:start w:val="1"/>
      <w:numFmt w:val="bullet"/>
      <w:lvlText w:val="q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16B6C576" w:tentative="1">
      <w:start w:val="1"/>
      <w:numFmt w:val="bullet"/>
      <w:lvlText w:val="q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C728E73C" w:tentative="1">
      <w:start w:val="1"/>
      <w:numFmt w:val="bullet"/>
      <w:lvlText w:val="q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7">
    <w:nsid w:val="385F5FD8"/>
    <w:multiLevelType w:val="hybridMultilevel"/>
    <w:tmpl w:val="78D86AC2"/>
    <w:lvl w:ilvl="0" w:tplc="234C8F90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0DAAB96C">
      <w:start w:val="1234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03F2AF92" w:tentative="1">
      <w:start w:val="1"/>
      <w:numFmt w:val="bullet"/>
      <w:lvlText w:val="q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2A50ADB0" w:tentative="1">
      <w:start w:val="1"/>
      <w:numFmt w:val="bullet"/>
      <w:lvlText w:val="q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CF14E51E" w:tentative="1">
      <w:start w:val="1"/>
      <w:numFmt w:val="bullet"/>
      <w:lvlText w:val="q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5AB08500" w:tentative="1">
      <w:start w:val="1"/>
      <w:numFmt w:val="bullet"/>
      <w:lvlText w:val="q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CC380C1A" w:tentative="1">
      <w:start w:val="1"/>
      <w:numFmt w:val="bullet"/>
      <w:lvlText w:val="q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9890405C" w:tentative="1">
      <w:start w:val="1"/>
      <w:numFmt w:val="bullet"/>
      <w:lvlText w:val="q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68CE17CE" w:tentative="1">
      <w:start w:val="1"/>
      <w:numFmt w:val="bullet"/>
      <w:lvlText w:val="q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8">
    <w:nsid w:val="39A53B3C"/>
    <w:multiLevelType w:val="hybridMultilevel"/>
    <w:tmpl w:val="532AF116"/>
    <w:lvl w:ilvl="0" w:tplc="8E26C7E0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6F80F4B4">
      <w:start w:val="1234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41BC4268">
      <w:start w:val="1234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0F92B7A8" w:tentative="1">
      <w:start w:val="1"/>
      <w:numFmt w:val="bullet"/>
      <w:lvlText w:val="q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3486438C" w:tentative="1">
      <w:start w:val="1"/>
      <w:numFmt w:val="bullet"/>
      <w:lvlText w:val="q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D1F2C722" w:tentative="1">
      <w:start w:val="1"/>
      <w:numFmt w:val="bullet"/>
      <w:lvlText w:val="q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DE7E021A" w:tentative="1">
      <w:start w:val="1"/>
      <w:numFmt w:val="bullet"/>
      <w:lvlText w:val="q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156897CC" w:tentative="1">
      <w:start w:val="1"/>
      <w:numFmt w:val="bullet"/>
      <w:lvlText w:val="q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0BAC4B6A" w:tentative="1">
      <w:start w:val="1"/>
      <w:numFmt w:val="bullet"/>
      <w:lvlText w:val="q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9">
    <w:nsid w:val="3B4E64AE"/>
    <w:multiLevelType w:val="hybridMultilevel"/>
    <w:tmpl w:val="82A6AA7C"/>
    <w:lvl w:ilvl="0" w:tplc="FFAE7732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17546FF8">
      <w:start w:val="1924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F2F652AE" w:tentative="1">
      <w:start w:val="1"/>
      <w:numFmt w:val="bullet"/>
      <w:lvlText w:val="q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430A6B62" w:tentative="1">
      <w:start w:val="1"/>
      <w:numFmt w:val="bullet"/>
      <w:lvlText w:val="q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2E70D578" w:tentative="1">
      <w:start w:val="1"/>
      <w:numFmt w:val="bullet"/>
      <w:lvlText w:val="q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DFF2E94E" w:tentative="1">
      <w:start w:val="1"/>
      <w:numFmt w:val="bullet"/>
      <w:lvlText w:val="q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DAD80DFE" w:tentative="1">
      <w:start w:val="1"/>
      <w:numFmt w:val="bullet"/>
      <w:lvlText w:val="q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4B5426E0" w:tentative="1">
      <w:start w:val="1"/>
      <w:numFmt w:val="bullet"/>
      <w:lvlText w:val="q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D8749538" w:tentative="1">
      <w:start w:val="1"/>
      <w:numFmt w:val="bullet"/>
      <w:lvlText w:val="q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0">
    <w:nsid w:val="463C1E64"/>
    <w:multiLevelType w:val="hybridMultilevel"/>
    <w:tmpl w:val="24C8538A"/>
    <w:lvl w:ilvl="0" w:tplc="26969FEE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FC086260">
      <w:start w:val="1282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6B1A2232">
      <w:start w:val="1282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41B4250E">
      <w:start w:val="128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9046CC" w:tentative="1">
      <w:start w:val="1"/>
      <w:numFmt w:val="bullet"/>
      <w:lvlText w:val="q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89589AD2" w:tentative="1">
      <w:start w:val="1"/>
      <w:numFmt w:val="bullet"/>
      <w:lvlText w:val="q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D02809C6" w:tentative="1">
      <w:start w:val="1"/>
      <w:numFmt w:val="bullet"/>
      <w:lvlText w:val="q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6FB01C6C" w:tentative="1">
      <w:start w:val="1"/>
      <w:numFmt w:val="bullet"/>
      <w:lvlText w:val="q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E3D62926" w:tentative="1">
      <w:start w:val="1"/>
      <w:numFmt w:val="bullet"/>
      <w:lvlText w:val="q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1">
    <w:nsid w:val="465E586B"/>
    <w:multiLevelType w:val="hybridMultilevel"/>
    <w:tmpl w:val="716E2D60"/>
    <w:lvl w:ilvl="0" w:tplc="3A7404A8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F57631AC">
      <w:start w:val="138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DA8A7080" w:tentative="1">
      <w:start w:val="1"/>
      <w:numFmt w:val="bullet"/>
      <w:lvlText w:val="q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6E8A2BF6" w:tentative="1">
      <w:start w:val="1"/>
      <w:numFmt w:val="bullet"/>
      <w:lvlText w:val="q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E1BEBBB4" w:tentative="1">
      <w:start w:val="1"/>
      <w:numFmt w:val="bullet"/>
      <w:lvlText w:val="q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70F6F4E4" w:tentative="1">
      <w:start w:val="1"/>
      <w:numFmt w:val="bullet"/>
      <w:lvlText w:val="q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9642FD82" w:tentative="1">
      <w:start w:val="1"/>
      <w:numFmt w:val="bullet"/>
      <w:lvlText w:val="q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EFFAE6A2" w:tentative="1">
      <w:start w:val="1"/>
      <w:numFmt w:val="bullet"/>
      <w:lvlText w:val="q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5E9E5BA2" w:tentative="1">
      <w:start w:val="1"/>
      <w:numFmt w:val="bullet"/>
      <w:lvlText w:val="q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2">
    <w:nsid w:val="476D5C00"/>
    <w:multiLevelType w:val="hybridMultilevel"/>
    <w:tmpl w:val="57E6A946"/>
    <w:lvl w:ilvl="0" w:tplc="7D3A86E8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1402E318">
      <w:start w:val="1490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CF2C5728" w:tentative="1">
      <w:start w:val="1"/>
      <w:numFmt w:val="bullet"/>
      <w:lvlText w:val="q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0F269F74" w:tentative="1">
      <w:start w:val="1"/>
      <w:numFmt w:val="bullet"/>
      <w:lvlText w:val="q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C31A4A46" w:tentative="1">
      <w:start w:val="1"/>
      <w:numFmt w:val="bullet"/>
      <w:lvlText w:val="q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C610C8CA" w:tentative="1">
      <w:start w:val="1"/>
      <w:numFmt w:val="bullet"/>
      <w:lvlText w:val="q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91FC1ED8" w:tentative="1">
      <w:start w:val="1"/>
      <w:numFmt w:val="bullet"/>
      <w:lvlText w:val="q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9210D780" w:tentative="1">
      <w:start w:val="1"/>
      <w:numFmt w:val="bullet"/>
      <w:lvlText w:val="q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D07CD9CE" w:tentative="1">
      <w:start w:val="1"/>
      <w:numFmt w:val="bullet"/>
      <w:lvlText w:val="q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3">
    <w:nsid w:val="4A4E5B38"/>
    <w:multiLevelType w:val="hybridMultilevel"/>
    <w:tmpl w:val="87343B3E"/>
    <w:lvl w:ilvl="0" w:tplc="341C72D4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8EF83A0C">
      <w:start w:val="118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3F00704A" w:tentative="1">
      <w:start w:val="1"/>
      <w:numFmt w:val="bullet"/>
      <w:lvlText w:val="q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4852BFB2" w:tentative="1">
      <w:start w:val="1"/>
      <w:numFmt w:val="bullet"/>
      <w:lvlText w:val="q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B36CCF2A" w:tentative="1">
      <w:start w:val="1"/>
      <w:numFmt w:val="bullet"/>
      <w:lvlText w:val="q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0FFCA32E" w:tentative="1">
      <w:start w:val="1"/>
      <w:numFmt w:val="bullet"/>
      <w:lvlText w:val="q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C7CC73FA" w:tentative="1">
      <w:start w:val="1"/>
      <w:numFmt w:val="bullet"/>
      <w:lvlText w:val="q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B3929170" w:tentative="1">
      <w:start w:val="1"/>
      <w:numFmt w:val="bullet"/>
      <w:lvlText w:val="q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1BD0855A" w:tentative="1">
      <w:start w:val="1"/>
      <w:numFmt w:val="bullet"/>
      <w:lvlText w:val="q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4">
    <w:nsid w:val="62371983"/>
    <w:multiLevelType w:val="hybridMultilevel"/>
    <w:tmpl w:val="C9C66AC0"/>
    <w:lvl w:ilvl="0" w:tplc="10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>
    <w:nsid w:val="7A846C01"/>
    <w:multiLevelType w:val="hybridMultilevel"/>
    <w:tmpl w:val="6BFAD324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"/>
  </w:num>
  <w:num w:numId="8">
    <w:abstractNumId w:val="0"/>
  </w:num>
  <w:num w:numId="9">
    <w:abstractNumId w:val="10"/>
  </w:num>
  <w:num w:numId="10">
    <w:abstractNumId w:val="11"/>
  </w:num>
  <w:num w:numId="11">
    <w:abstractNumId w:val="4"/>
  </w:num>
  <w:num w:numId="12">
    <w:abstractNumId w:val="2"/>
  </w:num>
  <w:num w:numId="13">
    <w:abstractNumId w:val="12"/>
  </w:num>
  <w:num w:numId="14">
    <w:abstractNumId w:val="14"/>
  </w:num>
  <w:num w:numId="15">
    <w:abstractNumId w:val="9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E07C3"/>
    <w:rsid w:val="00041AC8"/>
    <w:rsid w:val="00053DD3"/>
    <w:rsid w:val="0014187C"/>
    <w:rsid w:val="00181042"/>
    <w:rsid w:val="002C12D1"/>
    <w:rsid w:val="00393688"/>
    <w:rsid w:val="003D7565"/>
    <w:rsid w:val="0046754F"/>
    <w:rsid w:val="00487033"/>
    <w:rsid w:val="004B2CD6"/>
    <w:rsid w:val="004C4E8D"/>
    <w:rsid w:val="00512AF1"/>
    <w:rsid w:val="00522DE0"/>
    <w:rsid w:val="0056060F"/>
    <w:rsid w:val="005928B2"/>
    <w:rsid w:val="005C3C06"/>
    <w:rsid w:val="005F0590"/>
    <w:rsid w:val="00663D79"/>
    <w:rsid w:val="00686570"/>
    <w:rsid w:val="006E07C3"/>
    <w:rsid w:val="007574AE"/>
    <w:rsid w:val="007E79A8"/>
    <w:rsid w:val="00870A75"/>
    <w:rsid w:val="00A05918"/>
    <w:rsid w:val="00A14D6A"/>
    <w:rsid w:val="00B60E28"/>
    <w:rsid w:val="00CC3DDF"/>
    <w:rsid w:val="00CD430F"/>
    <w:rsid w:val="00CF272C"/>
    <w:rsid w:val="00E17EBF"/>
    <w:rsid w:val="00E70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432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0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07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187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8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4973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64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7104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490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42231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058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7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1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677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74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52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362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08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0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15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7243">
          <w:marLeft w:val="82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028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597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271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63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2958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2554">
          <w:marLeft w:val="99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4823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6221">
          <w:marLeft w:val="99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7232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9263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9832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5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28700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63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2483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2286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0768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7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35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05299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703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732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6634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340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5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41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6041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4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4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60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45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72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91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7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9672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8018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4100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023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2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2031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97826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3756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83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6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3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44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90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4341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08524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5569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41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56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86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62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76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48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28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8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29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01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6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1035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4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4975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7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7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48479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3054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13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6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24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1458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19</cp:revision>
  <dcterms:created xsi:type="dcterms:W3CDTF">2011-02-08T16:39:00Z</dcterms:created>
  <dcterms:modified xsi:type="dcterms:W3CDTF">2011-02-14T06:13:00Z</dcterms:modified>
</cp:coreProperties>
</file>